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0B0C" w:rsidRDefault="00170B0C" w:rsidP="00170B0C">
      <w:pPr>
        <w:jc w:val="right"/>
        <w:outlineLvl w:val="0"/>
        <w:rPr>
          <w:rFonts w:hint="cs"/>
          <w:u w:val="single"/>
          <w:rtl/>
        </w:rPr>
      </w:pPr>
    </w:p>
    <w:p w:rsidR="00170B0C" w:rsidRDefault="00170B0C" w:rsidP="00170B0C">
      <w:pPr>
        <w:jc w:val="right"/>
        <w:outlineLvl w:val="0"/>
        <w:rPr>
          <w:rFonts w:hint="cs"/>
          <w:u w:val="single"/>
          <w:rtl/>
        </w:rPr>
      </w:pPr>
    </w:p>
    <w:p w:rsidR="00170B0C" w:rsidRDefault="00170B0C" w:rsidP="00170B0C">
      <w:pPr>
        <w:jc w:val="right"/>
        <w:outlineLvl w:val="0"/>
        <w:rPr>
          <w:rFonts w:hint="cs"/>
          <w:u w:val="single"/>
          <w:rtl/>
        </w:rPr>
      </w:pPr>
    </w:p>
    <w:p w:rsidR="0074130F" w:rsidRPr="00CC6030" w:rsidRDefault="00384185" w:rsidP="007229C2">
      <w:pPr>
        <w:jc w:val="right"/>
        <w:outlineLvl w:val="0"/>
        <w:rPr>
          <w:rFonts w:hint="cs"/>
          <w:b/>
          <w:bCs/>
          <w:u w:val="single"/>
          <w:rtl/>
        </w:rPr>
      </w:pPr>
      <w:r w:rsidRPr="00CC6030">
        <w:rPr>
          <w:b/>
          <w:bCs/>
          <w:u w:val="single"/>
          <w:rtl/>
        </w:rPr>
        <w:t>לפרסום  בתאריך</w:t>
      </w:r>
      <w:r w:rsidR="00084BD2">
        <w:rPr>
          <w:rFonts w:hint="cs"/>
          <w:b/>
          <w:bCs/>
          <w:u w:val="single"/>
          <w:rtl/>
        </w:rPr>
        <w:t xml:space="preserve">: </w:t>
      </w:r>
      <w:r w:rsidRPr="00CC6030">
        <w:rPr>
          <w:rFonts w:hint="cs"/>
          <w:b/>
          <w:bCs/>
          <w:u w:val="single"/>
          <w:rtl/>
        </w:rPr>
        <w:t xml:space="preserve"> </w:t>
      </w:r>
      <w:r w:rsidR="007229C2">
        <w:rPr>
          <w:rFonts w:hint="cs"/>
          <w:b/>
          <w:bCs/>
          <w:u w:val="single"/>
          <w:rtl/>
        </w:rPr>
        <w:t>26</w:t>
      </w:r>
      <w:r w:rsidR="00B34AB2">
        <w:rPr>
          <w:rFonts w:hint="cs"/>
          <w:b/>
          <w:bCs/>
          <w:u w:val="single"/>
          <w:rtl/>
        </w:rPr>
        <w:t>.03</w:t>
      </w:r>
      <w:r w:rsidR="00BE7C07">
        <w:rPr>
          <w:rFonts w:hint="cs"/>
          <w:b/>
          <w:bCs/>
          <w:u w:val="single"/>
          <w:rtl/>
        </w:rPr>
        <w:t>.2012</w:t>
      </w:r>
      <w:r w:rsidR="00084BD2">
        <w:rPr>
          <w:rFonts w:hint="cs"/>
          <w:b/>
          <w:bCs/>
          <w:u w:val="single"/>
          <w:rtl/>
        </w:rPr>
        <w:t xml:space="preserve"> </w:t>
      </w:r>
    </w:p>
    <w:p w:rsidR="0014027E" w:rsidRDefault="0014027E" w:rsidP="0014027E">
      <w:pPr>
        <w:jc w:val="right"/>
        <w:outlineLvl w:val="0"/>
        <w:rPr>
          <w:rFonts w:hint="cs"/>
          <w:u w:val="single"/>
          <w:rtl/>
        </w:rPr>
      </w:pPr>
    </w:p>
    <w:p w:rsidR="0074130F" w:rsidRDefault="0074130F">
      <w:pPr>
        <w:jc w:val="center"/>
        <w:outlineLvl w:val="0"/>
        <w:rPr>
          <w:b/>
          <w:bCs/>
          <w:rtl/>
        </w:rPr>
      </w:pPr>
      <w:r>
        <w:rPr>
          <w:b/>
          <w:bCs/>
          <w:rtl/>
        </w:rPr>
        <w:t>משטרת ישראל</w:t>
      </w:r>
    </w:p>
    <w:p w:rsidR="0074130F" w:rsidRDefault="0074130F">
      <w:pPr>
        <w:jc w:val="center"/>
        <w:rPr>
          <w:rFonts w:hint="cs"/>
          <w:b/>
          <w:bCs/>
          <w:u w:val="single"/>
          <w:rtl/>
        </w:rPr>
      </w:pPr>
      <w:r>
        <w:rPr>
          <w:b/>
          <w:bCs/>
          <w:u w:val="single"/>
          <w:rtl/>
        </w:rPr>
        <w:t>המטה הארצי/אגף תמיכה לוגיסטית</w:t>
      </w:r>
    </w:p>
    <w:p w:rsidR="007311F1" w:rsidRDefault="007311F1">
      <w:pPr>
        <w:jc w:val="center"/>
        <w:rPr>
          <w:rFonts w:hint="cs"/>
          <w:b/>
          <w:bCs/>
          <w:u w:val="single"/>
          <w:rtl/>
        </w:rPr>
      </w:pPr>
    </w:p>
    <w:p w:rsidR="0074130F" w:rsidRDefault="0074130F" w:rsidP="007311F1">
      <w:pPr>
        <w:numPr>
          <w:ilvl w:val="0"/>
          <w:numId w:val="2"/>
        </w:numPr>
        <w:tabs>
          <w:tab w:val="left" w:pos="567"/>
        </w:tabs>
        <w:rPr>
          <w:rFonts w:hint="cs"/>
          <w:rtl/>
        </w:rPr>
      </w:pPr>
      <w:r>
        <w:rPr>
          <w:rtl/>
        </w:rPr>
        <w:t>מוזמנות בזה הצעות מחיר להספקת הטובין ו/או השירותים המפורטים כדלקמן:-</w:t>
      </w:r>
    </w:p>
    <w:p w:rsidR="007311F1" w:rsidRDefault="007311F1" w:rsidP="007311F1">
      <w:pPr>
        <w:tabs>
          <w:tab w:val="left" w:pos="567"/>
        </w:tabs>
        <w:ind w:left="360"/>
        <w:rPr>
          <w:rFonts w:hint="cs"/>
          <w:rtl/>
        </w:rPr>
      </w:pPr>
    </w:p>
    <w:tbl>
      <w:tblPr>
        <w:bidiVisual/>
        <w:tblW w:w="9167" w:type="dxa"/>
        <w:tblInd w:w="53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133"/>
        <w:gridCol w:w="1559"/>
        <w:gridCol w:w="1418"/>
        <w:gridCol w:w="992"/>
        <w:gridCol w:w="1276"/>
        <w:gridCol w:w="1275"/>
        <w:gridCol w:w="1514"/>
      </w:tblGrid>
      <w:tr w:rsidR="006C36F2">
        <w:tblPrEx>
          <w:tblCellMar>
            <w:top w:w="0" w:type="dxa"/>
            <w:bottom w:w="0" w:type="dxa"/>
          </w:tblCellMar>
        </w:tblPrEx>
        <w:trPr>
          <w:trHeight w:val="723"/>
        </w:trPr>
        <w:tc>
          <w:tcPr>
            <w:tcW w:w="1133" w:type="dxa"/>
            <w:tcBorders>
              <w:bottom w:val="single" w:sz="4" w:space="0" w:color="auto"/>
            </w:tcBorders>
          </w:tcPr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מס' מכרז</w:t>
            </w:r>
          </w:p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פרטי המכרז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C36F2" w:rsidRDefault="006C36F2">
            <w:pPr>
              <w:tabs>
                <w:tab w:val="left" w:pos="567"/>
              </w:tabs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תקופת ההתקשרות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תשלום</w:t>
            </w:r>
          </w:p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 עבור טפסים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 xml:space="preserve">טלפון </w:t>
            </w:r>
          </w:p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  <w:rtl/>
              </w:rPr>
              <w:t>לברורים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6C36F2" w:rsidRDefault="006C36F2">
            <w:pPr>
              <w:tabs>
                <w:tab w:val="left" w:pos="567"/>
              </w:tabs>
              <w:jc w:val="center"/>
              <w:rPr>
                <w:rFonts w:hint="cs"/>
                <w:b/>
                <w:bCs/>
                <w:rtl/>
              </w:rPr>
            </w:pPr>
            <w:r>
              <w:rPr>
                <w:b/>
                <w:bCs/>
                <w:rtl/>
              </w:rPr>
              <w:t>מועד אחרון</w:t>
            </w:r>
          </w:p>
          <w:p w:rsidR="00D867BB" w:rsidRDefault="00D867BB">
            <w:pPr>
              <w:tabs>
                <w:tab w:val="left" w:pos="567"/>
              </w:tabs>
              <w:jc w:val="center"/>
              <w:rPr>
                <w:rFonts w:hint="cs"/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להגשת הצעות</w:t>
            </w:r>
          </w:p>
        </w:tc>
        <w:tc>
          <w:tcPr>
            <w:tcW w:w="1514" w:type="dxa"/>
            <w:tcBorders>
              <w:bottom w:val="single" w:sz="4" w:space="0" w:color="auto"/>
            </w:tcBorders>
          </w:tcPr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  <w:rtl/>
              </w:rPr>
              <w:t>גובה</w:t>
            </w:r>
          </w:p>
          <w:p w:rsidR="006C36F2" w:rsidRDefault="006C36F2">
            <w:pPr>
              <w:tabs>
                <w:tab w:val="left" w:pos="567"/>
              </w:tabs>
              <w:jc w:val="center"/>
              <w:rPr>
                <w:b/>
                <w:bCs/>
                <w:rtl/>
              </w:rPr>
            </w:pPr>
            <w:r>
              <w:rPr>
                <w:rFonts w:hint="eastAsia"/>
                <w:b/>
                <w:bCs/>
                <w:rtl/>
              </w:rPr>
              <w:t>ערבות</w:t>
            </w:r>
          </w:p>
        </w:tc>
      </w:tr>
      <w:tr w:rsidR="006C36F2">
        <w:tblPrEx>
          <w:tblCellMar>
            <w:top w:w="0" w:type="dxa"/>
            <w:bottom w:w="0" w:type="dxa"/>
          </w:tblCellMar>
        </w:tblPrEx>
        <w:trPr>
          <w:trHeight w:val="105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C36F2" w:rsidRDefault="00AC36AA">
            <w:pPr>
              <w:tabs>
                <w:tab w:val="left" w:pos="567"/>
              </w:tabs>
              <w:rPr>
                <w:rFonts w:hint="cs"/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15</w:t>
            </w:r>
            <w:r w:rsidR="00BE7C07">
              <w:rPr>
                <w:rFonts w:hint="cs"/>
                <w:sz w:val="24"/>
                <w:rtl/>
              </w:rPr>
              <w:t>/2012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C74F8" w:rsidRDefault="00AC36AA">
            <w:pPr>
              <w:pStyle w:val="a3"/>
              <w:tabs>
                <w:tab w:val="clear" w:pos="4153"/>
                <w:tab w:val="clear" w:pos="8306"/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ביצוע עבודות זיווד אלקטרוני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C36F2" w:rsidRDefault="00057E3B" w:rsidP="00104A35">
            <w:pPr>
              <w:pStyle w:val="a3"/>
              <w:tabs>
                <w:tab w:val="clear" w:pos="4153"/>
                <w:tab w:val="clear" w:pos="8306"/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12</w:t>
            </w:r>
            <w:r w:rsidR="005315DB">
              <w:rPr>
                <w:rFonts w:hint="cs"/>
                <w:rtl/>
              </w:rPr>
              <w:t xml:space="preserve"> חודשים + אופציה </w:t>
            </w:r>
            <w:r w:rsidR="00AC36AA">
              <w:rPr>
                <w:rFonts w:hint="cs"/>
                <w:rtl/>
              </w:rPr>
              <w:t>לשנתיים נוספות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36F2" w:rsidRDefault="00AC36AA" w:rsidP="00A47C2A">
            <w:pPr>
              <w:tabs>
                <w:tab w:val="left" w:pos="567"/>
              </w:tabs>
              <w:rPr>
                <w:rtl/>
              </w:rPr>
            </w:pPr>
            <w:r>
              <w:rPr>
                <w:rFonts w:hint="cs"/>
                <w:rtl/>
              </w:rPr>
              <w:t>100</w:t>
            </w:r>
            <w:r w:rsidR="00E01FE2">
              <w:rPr>
                <w:rFonts w:hint="cs"/>
                <w:rtl/>
              </w:rPr>
              <w:t xml:space="preserve"> 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913DC" w:rsidRDefault="00AC36AA" w:rsidP="00104A35">
            <w:pPr>
              <w:tabs>
                <w:tab w:val="left" w:pos="567"/>
              </w:tabs>
              <w:rPr>
                <w:rFonts w:hint="cs"/>
                <w:rtl/>
              </w:rPr>
            </w:pPr>
            <w:smartTag w:uri="urn:schemas-microsoft-com:office:smarttags" w:element="PersonName">
              <w:r>
                <w:rPr>
                  <w:rFonts w:hint="cs"/>
                  <w:rtl/>
                </w:rPr>
                <w:t>אורן אברהם</w:t>
              </w:r>
            </w:smartTag>
            <w:r w:rsidR="00E01FE2">
              <w:rPr>
                <w:rFonts w:hint="cs"/>
                <w:rtl/>
              </w:rPr>
              <w:t xml:space="preserve">   </w:t>
            </w:r>
            <w:r w:rsidR="00E913DC">
              <w:rPr>
                <w:rFonts w:hint="cs"/>
                <w:rtl/>
              </w:rPr>
              <w:t xml:space="preserve"> טל' </w:t>
            </w:r>
          </w:p>
          <w:p w:rsidR="00DA48BA" w:rsidRPr="00102BFB" w:rsidRDefault="00E913DC" w:rsidP="00DA48BA">
            <w:pPr>
              <w:tabs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08-9124</w:t>
            </w:r>
            <w:r w:rsidR="00AC36AA">
              <w:rPr>
                <w:rFonts w:hint="cs"/>
                <w:rtl/>
              </w:rPr>
              <w:t>228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8C149E" w:rsidRDefault="00906DCB" w:rsidP="000E0596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08.05.</w:t>
            </w:r>
            <w:r w:rsidR="00BE7C07">
              <w:rPr>
                <w:rFonts w:hint="cs"/>
                <w:rtl/>
              </w:rPr>
              <w:t>12</w:t>
            </w:r>
            <w:r w:rsidR="008C149E">
              <w:rPr>
                <w:rFonts w:hint="cs"/>
                <w:rtl/>
              </w:rPr>
              <w:t xml:space="preserve"> שעה </w:t>
            </w:r>
          </w:p>
          <w:p w:rsidR="008C149E" w:rsidRDefault="008C149E" w:rsidP="008C149E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14:00</w:t>
            </w:r>
          </w:p>
          <w:p w:rsidR="008C149E" w:rsidRDefault="008C149E" w:rsidP="008C149E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</w:p>
          <w:p w:rsidR="001C0716" w:rsidRDefault="001C0716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15DB" w:rsidRDefault="005315DB" w:rsidP="00A21E00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</w:p>
          <w:p w:rsidR="00AC36AA" w:rsidRDefault="00AC36AA" w:rsidP="00A21E00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_____</w:t>
            </w:r>
          </w:p>
        </w:tc>
      </w:tr>
      <w:tr w:rsidR="006B554F">
        <w:tblPrEx>
          <w:tblCellMar>
            <w:top w:w="0" w:type="dxa"/>
            <w:bottom w:w="0" w:type="dxa"/>
          </w:tblCellMar>
        </w:tblPrEx>
        <w:trPr>
          <w:trHeight w:val="748"/>
        </w:trPr>
        <w:tc>
          <w:tcPr>
            <w:tcW w:w="916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554F" w:rsidRDefault="006B554F" w:rsidP="006B554F">
            <w:pPr>
              <w:pStyle w:val="1"/>
              <w:tabs>
                <w:tab w:val="clear" w:pos="567"/>
              </w:tabs>
              <w:rPr>
                <w:rFonts w:hint="cs"/>
                <w:b/>
                <w:bCs/>
                <w:rtl/>
              </w:rPr>
            </w:pPr>
            <w:r w:rsidRPr="00D34ECC">
              <w:rPr>
                <w:b/>
                <w:bCs/>
                <w:rtl/>
              </w:rPr>
              <w:t>תנאים מוקדמים</w:t>
            </w:r>
            <w:r w:rsidRPr="00D34ECC">
              <w:rPr>
                <w:rFonts w:hint="cs"/>
                <w:b/>
                <w:bCs/>
                <w:rtl/>
                <w:lang w:eastAsia="en-US"/>
              </w:rPr>
              <w:t>:</w:t>
            </w:r>
            <w:r>
              <w:rPr>
                <w:rFonts w:hint="cs"/>
                <w:b/>
                <w:bCs/>
                <w:rtl/>
                <w:lang w:eastAsia="en-US"/>
              </w:rPr>
              <w:t>(</w:t>
            </w:r>
            <w:r w:rsidRPr="00D34ECC">
              <w:rPr>
                <w:rFonts w:hint="cs"/>
                <w:b/>
                <w:bCs/>
                <w:rtl/>
                <w:lang w:eastAsia="en-US"/>
              </w:rPr>
              <w:t>*</w:t>
            </w:r>
            <w:r>
              <w:rPr>
                <w:rFonts w:hint="cs"/>
                <w:b/>
                <w:bCs/>
                <w:rtl/>
                <w:lang w:eastAsia="en-US"/>
              </w:rPr>
              <w:t>)</w:t>
            </w:r>
          </w:p>
          <w:p w:rsidR="00742023" w:rsidRDefault="006B394C" w:rsidP="00BE7C07">
            <w:pPr>
              <w:numPr>
                <w:ilvl w:val="0"/>
                <w:numId w:val="36"/>
              </w:numPr>
              <w:tabs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למציע נסיון מוכח בביצוע עבודות זיווד אלקטרוני לגופים ו/או מוסדות בכל אחת מהשנים 2009-2011 בהיקף כספי שלא יפחת מ-200,000 ₪ בכל שנה.</w:t>
            </w:r>
          </w:p>
        </w:tc>
      </w:tr>
      <w:tr w:rsidR="00836FD8">
        <w:tblPrEx>
          <w:tblCellMar>
            <w:top w:w="0" w:type="dxa"/>
            <w:bottom w:w="0" w:type="dxa"/>
          </w:tblCellMar>
        </w:tblPrEx>
        <w:trPr>
          <w:trHeight w:val="1058"/>
        </w:trPr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36FD8" w:rsidRDefault="00151033" w:rsidP="00434103">
            <w:pPr>
              <w:tabs>
                <w:tab w:val="left" w:pos="567"/>
              </w:tabs>
              <w:rPr>
                <w:rFonts w:hint="cs"/>
                <w:sz w:val="24"/>
                <w:rtl/>
              </w:rPr>
            </w:pPr>
            <w:r>
              <w:rPr>
                <w:rFonts w:hint="cs"/>
                <w:sz w:val="24"/>
                <w:rtl/>
              </w:rPr>
              <w:t>48/2012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36FD8" w:rsidRDefault="00151033" w:rsidP="00434103">
            <w:pPr>
              <w:pStyle w:val="a3"/>
              <w:tabs>
                <w:tab w:val="clear" w:pos="4153"/>
                <w:tab w:val="clear" w:pos="8306"/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רכישת תשמישי קדושה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36FD8" w:rsidRDefault="00151033" w:rsidP="00434103">
            <w:pPr>
              <w:pStyle w:val="a3"/>
              <w:tabs>
                <w:tab w:val="clear" w:pos="4153"/>
                <w:tab w:val="clear" w:pos="8306"/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12 חודשים + אופציה לשנתיים נוספות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FD8" w:rsidRDefault="00151033" w:rsidP="00434103">
            <w:pPr>
              <w:tabs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300 ₪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1033" w:rsidRDefault="00151033" w:rsidP="00434103">
            <w:pPr>
              <w:tabs>
                <w:tab w:val="left" w:pos="567"/>
              </w:tabs>
              <w:rPr>
                <w:rFonts w:hint="cs"/>
                <w:rtl/>
              </w:rPr>
            </w:pPr>
            <w:smartTag w:uri="urn:schemas-microsoft-com:office:smarttags" w:element="PersonName">
              <w:r>
                <w:rPr>
                  <w:rFonts w:hint="cs"/>
                  <w:rtl/>
                </w:rPr>
                <w:t>פנינה אלון</w:t>
              </w:r>
            </w:smartTag>
            <w:r>
              <w:rPr>
                <w:rFonts w:hint="cs"/>
                <w:rtl/>
              </w:rPr>
              <w:t xml:space="preserve"> טל'</w:t>
            </w:r>
          </w:p>
          <w:p w:rsidR="00836FD8" w:rsidRPr="00102BFB" w:rsidRDefault="00151033" w:rsidP="00434103">
            <w:pPr>
              <w:tabs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08-9124456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151033" w:rsidRDefault="00151033" w:rsidP="00151033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22.05.12 שעה</w:t>
            </w:r>
          </w:p>
          <w:p w:rsidR="00836FD8" w:rsidRDefault="00151033" w:rsidP="00151033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 14:00</w:t>
            </w:r>
          </w:p>
          <w:p w:rsidR="00151033" w:rsidRDefault="00151033" w:rsidP="00434103">
            <w:pPr>
              <w:tabs>
                <w:tab w:val="left" w:pos="567"/>
              </w:tabs>
              <w:jc w:val="center"/>
              <w:rPr>
                <w:rFonts w:hint="cs"/>
                <w:rtl/>
              </w:rPr>
            </w:pPr>
          </w:p>
        </w:tc>
        <w:tc>
          <w:tcPr>
            <w:tcW w:w="151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6DCB" w:rsidRDefault="00906DCB" w:rsidP="00906DCB">
            <w:pPr>
              <w:tabs>
                <w:tab w:val="left" w:pos="567"/>
              </w:tabs>
              <w:rPr>
                <w:rFonts w:hint="cs"/>
                <w:rtl/>
              </w:rPr>
            </w:pPr>
            <w:r w:rsidRPr="00906DCB">
              <w:rPr>
                <w:rFonts w:hint="cs"/>
                <w:u w:val="single"/>
                <w:rtl/>
              </w:rPr>
              <w:t xml:space="preserve">לקבוצות </w:t>
            </w:r>
            <w:r>
              <w:rPr>
                <w:rFonts w:hint="cs"/>
                <w:u w:val="single"/>
                <w:rtl/>
              </w:rPr>
              <w:t>א' ,</w:t>
            </w:r>
            <w:r w:rsidRPr="00906DCB">
              <w:rPr>
                <w:rFonts w:hint="cs"/>
                <w:u w:val="single"/>
                <w:rtl/>
              </w:rPr>
              <w:t>ב' בלבד</w:t>
            </w:r>
            <w:r>
              <w:rPr>
                <w:rFonts w:hint="cs"/>
                <w:rtl/>
              </w:rPr>
              <w:t xml:space="preserve">: </w:t>
            </w:r>
          </w:p>
          <w:p w:rsidR="00906DCB" w:rsidRDefault="00906DCB" w:rsidP="00906DCB">
            <w:pPr>
              <w:tabs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 xml:space="preserve">6000 ₪ </w:t>
            </w:r>
          </w:p>
          <w:p w:rsidR="00836FD8" w:rsidRDefault="00906DCB" w:rsidP="00906DCB">
            <w:pPr>
              <w:tabs>
                <w:tab w:val="left" w:pos="567"/>
              </w:tabs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בתוקף עד 15.07.12</w:t>
            </w:r>
          </w:p>
        </w:tc>
      </w:tr>
    </w:tbl>
    <w:p w:rsidR="00854F3B" w:rsidRPr="00854F3B" w:rsidRDefault="0033158F" w:rsidP="00854F3B">
      <w:pPr>
        <w:jc w:val="both"/>
        <w:rPr>
          <w:rFonts w:hint="cs"/>
          <w:rtl/>
          <w:lang w:eastAsia="en-US"/>
        </w:rPr>
      </w:pPr>
      <w:r w:rsidRPr="00BF2FD2">
        <w:rPr>
          <w:rFonts w:hint="cs"/>
          <w:b/>
          <w:bCs/>
          <w:rtl/>
        </w:rPr>
        <w:t>(*) יתר התנאים המוקדמים עפ"י המפורט במכרז</w:t>
      </w:r>
      <w:r w:rsidRPr="00BF2FD2">
        <w:rPr>
          <w:rFonts w:hint="cs"/>
          <w:rtl/>
          <w:lang w:eastAsia="en-US"/>
        </w:rPr>
        <w:t>.</w:t>
      </w:r>
    </w:p>
    <w:p w:rsidR="00A720E0" w:rsidRPr="001E6BBC" w:rsidRDefault="00D12ED4" w:rsidP="00F91391">
      <w:pPr>
        <w:jc w:val="both"/>
        <w:rPr>
          <w:rFonts w:hint="cs"/>
          <w:sz w:val="22"/>
          <w:szCs w:val="22"/>
          <w:rtl/>
          <w:lang w:eastAsia="en-US"/>
        </w:rPr>
      </w:pPr>
      <w:r>
        <w:rPr>
          <w:rFonts w:hint="cs"/>
          <w:rtl/>
          <w:lang w:eastAsia="en-US"/>
        </w:rPr>
        <w:t>2.</w:t>
      </w:r>
      <w:r w:rsidR="00BE43C4">
        <w:rPr>
          <w:rFonts w:hint="cs"/>
          <w:rtl/>
          <w:lang w:eastAsia="en-US"/>
        </w:rPr>
        <w:t xml:space="preserve">  </w:t>
      </w:r>
      <w:r w:rsidR="0074130F">
        <w:rPr>
          <w:rtl/>
          <w:lang w:eastAsia="en-US"/>
        </w:rPr>
        <w:t xml:space="preserve"> </w:t>
      </w:r>
      <w:r w:rsidR="003B673C">
        <w:rPr>
          <w:sz w:val="22"/>
          <w:szCs w:val="22"/>
          <w:rtl/>
          <w:lang w:eastAsia="en-US"/>
        </w:rPr>
        <w:t xml:space="preserve">צירוף הערבות להצעה </w:t>
      </w:r>
      <w:r w:rsidR="003B673C" w:rsidRPr="00BD3965">
        <w:rPr>
          <w:b/>
          <w:bCs/>
          <w:sz w:val="22"/>
          <w:szCs w:val="22"/>
          <w:rtl/>
          <w:lang w:eastAsia="en-US"/>
        </w:rPr>
        <w:t>בשיעור</w:t>
      </w:r>
      <w:r w:rsidR="003B673C">
        <w:rPr>
          <w:rFonts w:hint="cs"/>
          <w:sz w:val="22"/>
          <w:szCs w:val="22"/>
          <w:rtl/>
          <w:lang w:eastAsia="en-US"/>
        </w:rPr>
        <w:t xml:space="preserve"> </w:t>
      </w:r>
      <w:r w:rsidR="0074130F" w:rsidRPr="001E6BBC">
        <w:rPr>
          <w:sz w:val="22"/>
          <w:szCs w:val="22"/>
          <w:rtl/>
          <w:lang w:eastAsia="en-US"/>
        </w:rPr>
        <w:t>ו</w:t>
      </w:r>
      <w:r w:rsidR="00F91391">
        <w:rPr>
          <w:rFonts w:hint="cs"/>
          <w:sz w:val="22"/>
          <w:szCs w:val="22"/>
          <w:rtl/>
          <w:lang w:eastAsia="en-US"/>
        </w:rPr>
        <w:t>ב</w:t>
      </w:r>
      <w:r w:rsidR="0074130F" w:rsidRPr="00BD3965">
        <w:rPr>
          <w:b/>
          <w:bCs/>
          <w:sz w:val="22"/>
          <w:szCs w:val="22"/>
          <w:rtl/>
          <w:lang w:eastAsia="en-US"/>
        </w:rPr>
        <w:t>תוקף</w:t>
      </w:r>
      <w:r w:rsidR="0074130F" w:rsidRPr="001E6BBC">
        <w:rPr>
          <w:sz w:val="22"/>
          <w:szCs w:val="22"/>
          <w:rtl/>
          <w:lang w:eastAsia="en-US"/>
        </w:rPr>
        <w:t xml:space="preserve"> המצוינים לעיל, הינו </w:t>
      </w:r>
      <w:r w:rsidR="0074130F" w:rsidRPr="001E6BBC">
        <w:rPr>
          <w:b/>
          <w:bCs/>
          <w:sz w:val="22"/>
          <w:szCs w:val="22"/>
          <w:rtl/>
          <w:lang w:eastAsia="en-US"/>
        </w:rPr>
        <w:t>תנאי מוקדם</w:t>
      </w:r>
      <w:r w:rsidR="0074130F" w:rsidRPr="001E6BBC">
        <w:rPr>
          <w:sz w:val="22"/>
          <w:szCs w:val="22"/>
          <w:rtl/>
          <w:lang w:eastAsia="en-US"/>
        </w:rPr>
        <w:t xml:space="preserve"> וחלק מתנאי </w:t>
      </w:r>
      <w:r w:rsidR="00A720E0" w:rsidRPr="001E6BBC">
        <w:rPr>
          <w:rFonts w:hint="cs"/>
          <w:sz w:val="22"/>
          <w:szCs w:val="22"/>
          <w:rtl/>
          <w:lang w:eastAsia="en-US"/>
        </w:rPr>
        <w:t xml:space="preserve">      </w:t>
      </w:r>
    </w:p>
    <w:p w:rsidR="00F4512A" w:rsidRDefault="00824675" w:rsidP="000555CD">
      <w:pPr>
        <w:jc w:val="both"/>
        <w:rPr>
          <w:rFonts w:hint="cs"/>
          <w:sz w:val="22"/>
          <w:szCs w:val="22"/>
          <w:rtl/>
          <w:lang w:eastAsia="en-US"/>
        </w:rPr>
      </w:pPr>
      <w:r>
        <w:rPr>
          <w:rFonts w:hint="cs"/>
          <w:sz w:val="22"/>
          <w:szCs w:val="22"/>
          <w:rtl/>
          <w:lang w:eastAsia="en-US"/>
        </w:rPr>
        <w:t xml:space="preserve">     </w:t>
      </w:r>
      <w:r w:rsidR="00A720E0" w:rsidRPr="001E6BBC">
        <w:rPr>
          <w:rFonts w:hint="cs"/>
          <w:sz w:val="22"/>
          <w:szCs w:val="22"/>
          <w:rtl/>
          <w:lang w:eastAsia="en-US"/>
        </w:rPr>
        <w:t xml:space="preserve">  </w:t>
      </w:r>
      <w:r w:rsidR="00B62A78" w:rsidRPr="001E6BBC">
        <w:rPr>
          <w:sz w:val="22"/>
          <w:szCs w:val="22"/>
          <w:rtl/>
          <w:lang w:eastAsia="en-US"/>
        </w:rPr>
        <w:t>המכר</w:t>
      </w:r>
      <w:r w:rsidR="00B62A78" w:rsidRPr="001E6BBC">
        <w:rPr>
          <w:rFonts w:hint="cs"/>
          <w:sz w:val="22"/>
          <w:szCs w:val="22"/>
          <w:rtl/>
          <w:lang w:eastAsia="en-US"/>
        </w:rPr>
        <w:t>ז</w:t>
      </w:r>
      <w:r w:rsidR="0074130F" w:rsidRPr="001E6BBC">
        <w:rPr>
          <w:sz w:val="22"/>
          <w:szCs w:val="22"/>
          <w:rtl/>
          <w:lang w:eastAsia="en-US"/>
        </w:rPr>
        <w:t xml:space="preserve"> המצוינים במסמכי המכרז.</w:t>
      </w:r>
      <w:r w:rsidR="00BD3965">
        <w:rPr>
          <w:rFonts w:hint="cs"/>
          <w:sz w:val="22"/>
          <w:szCs w:val="22"/>
          <w:rtl/>
          <w:lang w:eastAsia="en-US"/>
        </w:rPr>
        <w:t>אי עמידה בשיעור הערבות ובתוקפה תגרום לפסילת ההצעה.</w:t>
      </w:r>
    </w:p>
    <w:p w:rsidR="0074130F" w:rsidRPr="00C35880" w:rsidRDefault="00F4512A" w:rsidP="00C35880">
      <w:pPr>
        <w:jc w:val="both"/>
        <w:rPr>
          <w:b/>
          <w:bCs/>
          <w:sz w:val="22"/>
          <w:szCs w:val="22"/>
          <w:rtl/>
          <w:lang w:eastAsia="en-US"/>
        </w:rPr>
      </w:pPr>
      <w:r>
        <w:rPr>
          <w:rFonts w:hint="cs"/>
          <w:sz w:val="22"/>
          <w:szCs w:val="22"/>
          <w:rtl/>
          <w:lang w:eastAsia="en-US"/>
        </w:rPr>
        <w:t xml:space="preserve">3.  </w:t>
      </w:r>
      <w:r w:rsidR="0074130F" w:rsidRPr="001E6BBC">
        <w:rPr>
          <w:sz w:val="22"/>
          <w:szCs w:val="22"/>
          <w:rtl/>
          <w:lang w:eastAsia="en-US"/>
        </w:rPr>
        <w:t xml:space="preserve"> </w:t>
      </w:r>
      <w:r w:rsidR="0074130F" w:rsidRPr="001E6BBC">
        <w:rPr>
          <w:b/>
          <w:bCs/>
          <w:sz w:val="22"/>
          <w:szCs w:val="22"/>
          <w:rtl/>
          <w:lang w:eastAsia="en-US"/>
        </w:rPr>
        <w:t xml:space="preserve">אי עמידה בכל התנאים המוקדמים תביא לפסילת </w:t>
      </w:r>
      <w:r w:rsidR="00C35880">
        <w:rPr>
          <w:rFonts w:hint="cs"/>
          <w:b/>
          <w:bCs/>
          <w:sz w:val="22"/>
          <w:szCs w:val="22"/>
          <w:rtl/>
          <w:lang w:eastAsia="en-US"/>
        </w:rPr>
        <w:t xml:space="preserve"> </w:t>
      </w:r>
      <w:r w:rsidR="00B62A78" w:rsidRPr="001E6BBC">
        <w:rPr>
          <w:rFonts w:hint="cs"/>
          <w:b/>
          <w:bCs/>
          <w:sz w:val="22"/>
          <w:szCs w:val="22"/>
          <w:rtl/>
          <w:lang w:eastAsia="en-US"/>
        </w:rPr>
        <w:t xml:space="preserve"> </w:t>
      </w:r>
      <w:r w:rsidR="0074130F" w:rsidRPr="001E6BBC">
        <w:rPr>
          <w:b/>
          <w:bCs/>
          <w:sz w:val="22"/>
          <w:szCs w:val="22"/>
          <w:rtl/>
          <w:lang w:eastAsia="en-US"/>
        </w:rPr>
        <w:t xml:space="preserve">ההצעה. </w:t>
      </w:r>
    </w:p>
    <w:p w:rsidR="0074130F" w:rsidRPr="001E6BBC" w:rsidRDefault="00F4512A" w:rsidP="00F4512A">
      <w:pPr>
        <w:tabs>
          <w:tab w:val="left" w:pos="567"/>
        </w:tabs>
        <w:ind w:left="567" w:hanging="567"/>
        <w:jc w:val="both"/>
        <w:rPr>
          <w:sz w:val="22"/>
          <w:szCs w:val="22"/>
          <w:rtl/>
          <w:lang w:eastAsia="en-US"/>
        </w:rPr>
      </w:pPr>
      <w:r>
        <w:rPr>
          <w:rFonts w:hint="cs"/>
          <w:sz w:val="22"/>
          <w:szCs w:val="22"/>
          <w:rtl/>
          <w:lang w:eastAsia="en-US"/>
        </w:rPr>
        <w:t>4.</w:t>
      </w:r>
      <w:r w:rsidR="00824675">
        <w:rPr>
          <w:rFonts w:hint="cs"/>
          <w:sz w:val="22"/>
          <w:szCs w:val="22"/>
          <w:rtl/>
          <w:lang w:eastAsia="en-US"/>
        </w:rPr>
        <w:t xml:space="preserve"> </w:t>
      </w:r>
      <w:r w:rsidR="00CD4004" w:rsidRPr="001E6BBC">
        <w:rPr>
          <w:rFonts w:hint="cs"/>
          <w:sz w:val="22"/>
          <w:szCs w:val="22"/>
          <w:rtl/>
          <w:lang w:eastAsia="en-US"/>
        </w:rPr>
        <w:t xml:space="preserve">  </w:t>
      </w:r>
      <w:r w:rsidR="0074130F" w:rsidRPr="001E6BBC">
        <w:rPr>
          <w:sz w:val="22"/>
          <w:szCs w:val="22"/>
          <w:rtl/>
          <w:lang w:eastAsia="en-US"/>
        </w:rPr>
        <w:t>על המציע להמציא את כל האישורים הנדרשים לפי חוק עסקאות גופים ציבוריים.</w:t>
      </w:r>
    </w:p>
    <w:p w:rsidR="0074130F" w:rsidRPr="001E6BBC" w:rsidRDefault="00F4512A">
      <w:pPr>
        <w:tabs>
          <w:tab w:val="left" w:pos="567"/>
        </w:tabs>
        <w:ind w:left="567" w:hanging="567"/>
        <w:jc w:val="both"/>
        <w:rPr>
          <w:b/>
          <w:bCs/>
          <w:sz w:val="22"/>
          <w:szCs w:val="22"/>
          <w:rtl/>
          <w:lang w:eastAsia="en-US"/>
        </w:rPr>
      </w:pPr>
      <w:r>
        <w:rPr>
          <w:rFonts w:hint="cs"/>
          <w:sz w:val="22"/>
          <w:szCs w:val="22"/>
          <w:rtl/>
          <w:lang w:eastAsia="en-US"/>
        </w:rPr>
        <w:t>5</w:t>
      </w:r>
      <w:r w:rsidR="00824675">
        <w:rPr>
          <w:sz w:val="22"/>
          <w:szCs w:val="22"/>
          <w:rtl/>
          <w:lang w:eastAsia="en-US"/>
        </w:rPr>
        <w:t>.</w:t>
      </w:r>
      <w:r w:rsidR="00824675">
        <w:rPr>
          <w:rFonts w:hint="cs"/>
          <w:sz w:val="22"/>
          <w:szCs w:val="22"/>
          <w:rtl/>
          <w:lang w:eastAsia="en-US"/>
        </w:rPr>
        <w:t xml:space="preserve"> </w:t>
      </w:r>
      <w:r w:rsidR="0074130F" w:rsidRPr="001E6BBC">
        <w:rPr>
          <w:sz w:val="22"/>
          <w:szCs w:val="22"/>
          <w:rtl/>
          <w:lang w:eastAsia="en-US"/>
        </w:rPr>
        <w:t>ניתן לעיין  בטפסי המכרז לפני התשלום</w:t>
      </w:r>
      <w:r w:rsidR="0074130F" w:rsidRPr="001E6BBC">
        <w:rPr>
          <w:rFonts w:hint="cs"/>
          <w:sz w:val="22"/>
          <w:szCs w:val="22"/>
          <w:rtl/>
          <w:lang w:eastAsia="en-US"/>
        </w:rPr>
        <w:t xml:space="preserve"> ב</w:t>
      </w:r>
      <w:r w:rsidR="0074130F" w:rsidRPr="001E6BBC">
        <w:rPr>
          <w:b/>
          <w:bCs/>
          <w:sz w:val="22"/>
          <w:szCs w:val="22"/>
          <w:rtl/>
          <w:lang w:eastAsia="en-US"/>
        </w:rPr>
        <w:t xml:space="preserve">אתר אינטרנט של משטרת ישראל : בכתובת: </w:t>
      </w:r>
      <w:r w:rsidR="0074130F" w:rsidRPr="001E6BBC">
        <w:rPr>
          <w:b/>
          <w:bCs/>
          <w:sz w:val="22"/>
          <w:szCs w:val="22"/>
          <w:lang w:eastAsia="en-US"/>
        </w:rPr>
        <w:t>http://www.police.gov.il</w:t>
      </w:r>
      <w:r w:rsidR="0074130F" w:rsidRPr="001E6BBC">
        <w:rPr>
          <w:b/>
          <w:bCs/>
          <w:sz w:val="22"/>
          <w:szCs w:val="22"/>
          <w:rtl/>
          <w:lang w:eastAsia="en-US"/>
        </w:rPr>
        <w:t>/</w:t>
      </w:r>
      <w:r w:rsidR="0074130F" w:rsidRPr="001E6BBC">
        <w:rPr>
          <w:sz w:val="22"/>
          <w:szCs w:val="22"/>
          <w:rtl/>
          <w:lang w:eastAsia="en-US"/>
        </w:rPr>
        <w:t xml:space="preserve"> </w:t>
      </w:r>
      <w:r w:rsidR="0074130F" w:rsidRPr="001E6BBC">
        <w:rPr>
          <w:rFonts w:hint="cs"/>
          <w:sz w:val="22"/>
          <w:szCs w:val="22"/>
          <w:rtl/>
          <w:lang w:eastAsia="en-US"/>
        </w:rPr>
        <w:t xml:space="preserve">או </w:t>
      </w:r>
      <w:r w:rsidR="0074130F" w:rsidRPr="001E6BBC">
        <w:rPr>
          <w:sz w:val="22"/>
          <w:szCs w:val="22"/>
          <w:rtl/>
          <w:lang w:eastAsia="en-US"/>
        </w:rPr>
        <w:t xml:space="preserve">במחלקת הרכישות והמכירות ברמלה, רח' בעלי המלאכה 41, </w:t>
      </w:r>
      <w:r w:rsidR="00CD4004" w:rsidRPr="001E6BBC">
        <w:rPr>
          <w:rFonts w:hint="cs"/>
          <w:sz w:val="22"/>
          <w:szCs w:val="22"/>
          <w:rtl/>
          <w:lang w:eastAsia="en-US"/>
        </w:rPr>
        <w:t xml:space="preserve">       </w:t>
      </w:r>
      <w:r w:rsidR="0074130F" w:rsidRPr="001E6BBC">
        <w:rPr>
          <w:sz w:val="22"/>
          <w:szCs w:val="22"/>
          <w:rtl/>
          <w:lang w:eastAsia="en-US"/>
        </w:rPr>
        <w:t xml:space="preserve">מתקן </w:t>
      </w:r>
      <w:r w:rsidR="0074130F" w:rsidRPr="001E6BBC">
        <w:rPr>
          <w:sz w:val="22"/>
          <w:szCs w:val="22"/>
          <w:lang w:eastAsia="en-US"/>
        </w:rPr>
        <w:t>–</w:t>
      </w:r>
      <w:r w:rsidR="0074130F" w:rsidRPr="001E6BBC">
        <w:rPr>
          <w:sz w:val="22"/>
          <w:szCs w:val="22"/>
          <w:rtl/>
          <w:lang w:eastAsia="en-US"/>
        </w:rPr>
        <w:t xml:space="preserve">גת , בין השעות 16:00 - 08:00 בימי א' - ה'. </w:t>
      </w:r>
    </w:p>
    <w:p w:rsidR="0074130F" w:rsidRPr="001E6BBC" w:rsidRDefault="00F4512A" w:rsidP="00F4512A">
      <w:pPr>
        <w:ind w:right="570"/>
        <w:jc w:val="both"/>
        <w:rPr>
          <w:rFonts w:hint="cs"/>
          <w:sz w:val="22"/>
          <w:szCs w:val="22"/>
          <w:rtl/>
          <w:lang w:eastAsia="en-US"/>
        </w:rPr>
      </w:pPr>
      <w:r>
        <w:rPr>
          <w:rFonts w:hint="cs"/>
          <w:sz w:val="22"/>
          <w:szCs w:val="22"/>
          <w:rtl/>
          <w:lang w:eastAsia="en-US"/>
        </w:rPr>
        <w:t xml:space="preserve">6.  </w:t>
      </w:r>
      <w:r w:rsidR="0074130F" w:rsidRPr="001E6BBC">
        <w:rPr>
          <w:rFonts w:hint="cs"/>
          <w:sz w:val="22"/>
          <w:szCs w:val="22"/>
          <w:rtl/>
          <w:lang w:eastAsia="en-US"/>
        </w:rPr>
        <w:t xml:space="preserve"> </w:t>
      </w:r>
      <w:r w:rsidR="0074130F" w:rsidRPr="001E6BBC">
        <w:rPr>
          <w:sz w:val="22"/>
          <w:szCs w:val="22"/>
          <w:rtl/>
          <w:lang w:eastAsia="en-US"/>
        </w:rPr>
        <w:t xml:space="preserve">את מסמכי המכרז ניתן לקבל באותה הכתובת כנגד </w:t>
      </w:r>
      <w:r w:rsidR="0074130F" w:rsidRPr="001E6BBC">
        <w:rPr>
          <w:b/>
          <w:bCs/>
          <w:sz w:val="22"/>
          <w:szCs w:val="22"/>
          <w:u w:val="single"/>
          <w:rtl/>
          <w:lang w:eastAsia="en-US"/>
        </w:rPr>
        <w:t>הצגת קבלה</w:t>
      </w:r>
      <w:r w:rsidR="0074130F" w:rsidRPr="001E6BBC">
        <w:rPr>
          <w:sz w:val="22"/>
          <w:szCs w:val="22"/>
          <w:rtl/>
          <w:lang w:eastAsia="en-US"/>
        </w:rPr>
        <w:t xml:space="preserve"> על תשלום בבנק הדואר </w:t>
      </w:r>
      <w:r w:rsidR="0074130F" w:rsidRPr="001E6BBC">
        <w:rPr>
          <w:rFonts w:hint="cs"/>
          <w:sz w:val="22"/>
          <w:szCs w:val="22"/>
          <w:rtl/>
          <w:lang w:eastAsia="en-US"/>
        </w:rPr>
        <w:t xml:space="preserve">  </w:t>
      </w:r>
    </w:p>
    <w:p w:rsidR="0074130F" w:rsidRPr="001E6BBC" w:rsidRDefault="00F4512A" w:rsidP="00F4512A">
      <w:pPr>
        <w:ind w:right="570"/>
        <w:jc w:val="both"/>
        <w:rPr>
          <w:rFonts w:hint="cs"/>
          <w:sz w:val="22"/>
          <w:szCs w:val="22"/>
          <w:rtl/>
          <w:lang w:eastAsia="en-US"/>
        </w:rPr>
      </w:pPr>
      <w:r>
        <w:rPr>
          <w:rFonts w:hint="cs"/>
          <w:sz w:val="22"/>
          <w:szCs w:val="22"/>
          <w:rtl/>
          <w:lang w:eastAsia="en-US"/>
        </w:rPr>
        <w:t xml:space="preserve">      </w:t>
      </w:r>
      <w:r w:rsidR="0074130F" w:rsidRPr="001E6BBC">
        <w:rPr>
          <w:sz w:val="22"/>
          <w:szCs w:val="22"/>
          <w:rtl/>
          <w:lang w:eastAsia="en-US"/>
        </w:rPr>
        <w:t xml:space="preserve">לחשבון </w:t>
      </w:r>
      <w:r w:rsidR="0074130F" w:rsidRPr="001E6BBC">
        <w:rPr>
          <w:sz w:val="22"/>
          <w:szCs w:val="22"/>
          <w:lang w:eastAsia="en-US"/>
        </w:rPr>
        <w:t>-7</w:t>
      </w:r>
      <w:r w:rsidR="0074130F" w:rsidRPr="001E6BBC">
        <w:rPr>
          <w:sz w:val="22"/>
          <w:szCs w:val="22"/>
          <w:rtl/>
          <w:lang w:eastAsia="en-US"/>
        </w:rPr>
        <w:t>025106</w:t>
      </w:r>
      <w:r w:rsidR="0074130F" w:rsidRPr="001E6BBC">
        <w:rPr>
          <w:sz w:val="22"/>
          <w:szCs w:val="22"/>
          <w:lang w:eastAsia="en-US"/>
        </w:rPr>
        <w:t xml:space="preserve"> </w:t>
      </w:r>
      <w:r w:rsidR="0074130F" w:rsidRPr="001E6BBC">
        <w:rPr>
          <w:sz w:val="22"/>
          <w:szCs w:val="22"/>
          <w:rtl/>
          <w:lang w:eastAsia="en-US"/>
        </w:rPr>
        <w:t xml:space="preserve"> בציון מס' מכרז (התשלום לא יוחזר)</w:t>
      </w:r>
    </w:p>
    <w:p w:rsidR="0074130F" w:rsidRDefault="00F4512A" w:rsidP="00F4512A">
      <w:pPr>
        <w:ind w:right="570"/>
        <w:jc w:val="both"/>
        <w:rPr>
          <w:rFonts w:hint="cs"/>
          <w:sz w:val="22"/>
          <w:szCs w:val="22"/>
          <w:rtl/>
          <w:lang w:eastAsia="en-US"/>
        </w:rPr>
      </w:pPr>
      <w:r>
        <w:rPr>
          <w:rFonts w:hint="cs"/>
          <w:sz w:val="22"/>
          <w:szCs w:val="22"/>
          <w:rtl/>
          <w:lang w:eastAsia="en-US"/>
        </w:rPr>
        <w:t>7</w:t>
      </w:r>
      <w:r w:rsidR="0074130F" w:rsidRPr="001E6BBC">
        <w:rPr>
          <w:sz w:val="22"/>
          <w:szCs w:val="22"/>
          <w:rtl/>
          <w:lang w:eastAsia="en-US"/>
        </w:rPr>
        <w:t>.</w:t>
      </w:r>
      <w:r>
        <w:rPr>
          <w:rFonts w:hint="cs"/>
          <w:sz w:val="22"/>
          <w:szCs w:val="22"/>
          <w:rtl/>
          <w:lang w:eastAsia="en-US"/>
        </w:rPr>
        <w:t xml:space="preserve"> </w:t>
      </w:r>
      <w:r w:rsidR="0074130F" w:rsidRPr="001E6BBC">
        <w:rPr>
          <w:rFonts w:hint="cs"/>
          <w:sz w:val="22"/>
          <w:szCs w:val="22"/>
          <w:rtl/>
          <w:lang w:eastAsia="en-US"/>
        </w:rPr>
        <w:t xml:space="preserve"> תינתן העדפה בשיעור 15% לתוצרת הארץ בהתאם לתקנות חוק חובת מכרזים.</w:t>
      </w:r>
    </w:p>
    <w:p w:rsidR="00B45FDF" w:rsidRPr="00BE7C07" w:rsidRDefault="00B45FDF" w:rsidP="00B45FDF">
      <w:pPr>
        <w:ind w:right="570"/>
        <w:jc w:val="both"/>
        <w:rPr>
          <w:rFonts w:hint="cs"/>
          <w:sz w:val="22"/>
          <w:szCs w:val="22"/>
          <w:rtl/>
          <w:lang w:eastAsia="en-US"/>
        </w:rPr>
      </w:pPr>
      <w:r>
        <w:rPr>
          <w:rFonts w:hint="cs"/>
          <w:sz w:val="22"/>
          <w:szCs w:val="22"/>
          <w:rtl/>
          <w:lang w:eastAsia="en-US"/>
        </w:rPr>
        <w:t xml:space="preserve">     </w:t>
      </w:r>
      <w:r w:rsidRPr="00BE7C07">
        <w:rPr>
          <w:rFonts w:ascii="Arial" w:hAnsi="Arial" w:cs="Arial" w:hint="cs"/>
          <w:szCs w:val="20"/>
          <w:rtl/>
        </w:rPr>
        <w:t>ב</w:t>
      </w:r>
      <w:r w:rsidRPr="00BE7C07">
        <w:rPr>
          <w:rFonts w:ascii="Arial" w:hAnsi="Arial" w:cs="Arial"/>
          <w:szCs w:val="20"/>
          <w:rtl/>
        </w:rPr>
        <w:t xml:space="preserve">מכרזי </w:t>
      </w:r>
      <w:r w:rsidR="00BE7C07">
        <w:rPr>
          <w:rFonts w:ascii="Arial" w:hAnsi="Arial" w:cs="Arial"/>
          <w:szCs w:val="20"/>
          <w:rtl/>
        </w:rPr>
        <w:t>ט</w:t>
      </w:r>
      <w:r w:rsidR="00BE7C07">
        <w:rPr>
          <w:rFonts w:ascii="Arial" w:hAnsi="Arial" w:cs="Arial" w:hint="cs"/>
          <w:szCs w:val="20"/>
          <w:rtl/>
        </w:rPr>
        <w:t>ק</w:t>
      </w:r>
      <w:r w:rsidRPr="00BE7C07">
        <w:rPr>
          <w:rFonts w:ascii="Arial" w:hAnsi="Arial" w:cs="Arial"/>
          <w:szCs w:val="20"/>
          <w:rtl/>
        </w:rPr>
        <w:t xml:space="preserve">סטיל  </w:t>
      </w:r>
      <w:r w:rsidRPr="00BE7C07">
        <w:rPr>
          <w:rFonts w:ascii="Arial" w:hAnsi="Arial" w:cs="Arial" w:hint="cs"/>
          <w:szCs w:val="20"/>
          <w:rtl/>
        </w:rPr>
        <w:t xml:space="preserve">תינתן </w:t>
      </w:r>
      <w:r w:rsidRPr="00BE7C07">
        <w:rPr>
          <w:rFonts w:ascii="Arial" w:hAnsi="Arial" w:cs="Arial"/>
          <w:szCs w:val="20"/>
          <w:rtl/>
        </w:rPr>
        <w:t>העדפ</w:t>
      </w:r>
      <w:r w:rsidRPr="00BE7C07">
        <w:rPr>
          <w:rFonts w:ascii="Arial" w:hAnsi="Arial" w:cs="Arial" w:hint="cs"/>
          <w:szCs w:val="20"/>
          <w:rtl/>
        </w:rPr>
        <w:t>ה</w:t>
      </w:r>
      <w:r w:rsidRPr="00BE7C07">
        <w:rPr>
          <w:rFonts w:ascii="Arial" w:hAnsi="Arial" w:cs="Arial"/>
          <w:szCs w:val="20"/>
          <w:rtl/>
        </w:rPr>
        <w:t xml:space="preserve"> </w:t>
      </w:r>
      <w:r w:rsidRPr="00BE7C07">
        <w:rPr>
          <w:rFonts w:ascii="Arial" w:hAnsi="Arial" w:cs="Arial" w:hint="cs"/>
          <w:szCs w:val="20"/>
          <w:rtl/>
        </w:rPr>
        <w:t>בשיעור של</w:t>
      </w:r>
      <w:r w:rsidRPr="00BE7C07">
        <w:rPr>
          <w:rFonts w:ascii="Arial" w:hAnsi="Arial" w:cs="Arial"/>
          <w:szCs w:val="20"/>
          <w:rtl/>
        </w:rPr>
        <w:t xml:space="preserve"> 50% </w:t>
      </w:r>
      <w:r w:rsidRPr="00BE7C07">
        <w:rPr>
          <w:rFonts w:ascii="Arial" w:hAnsi="Arial" w:cs="Arial" w:hint="cs"/>
          <w:szCs w:val="20"/>
          <w:rtl/>
        </w:rPr>
        <w:t>ל</w:t>
      </w:r>
      <w:r w:rsidRPr="00BE7C07">
        <w:rPr>
          <w:rFonts w:ascii="Arial" w:hAnsi="Arial" w:cs="Arial"/>
          <w:szCs w:val="20"/>
          <w:rtl/>
        </w:rPr>
        <w:t>תוצרת הארץ</w:t>
      </w:r>
      <w:r w:rsidRPr="00BE7C07">
        <w:rPr>
          <w:rFonts w:hint="cs"/>
          <w:sz w:val="22"/>
          <w:szCs w:val="22"/>
          <w:rtl/>
          <w:lang w:eastAsia="en-US"/>
        </w:rPr>
        <w:t xml:space="preserve"> בהתאם לתקנות חוק חובת מכרזים</w:t>
      </w:r>
    </w:p>
    <w:p w:rsidR="00290EB7" w:rsidRPr="00BE7C07" w:rsidRDefault="00F4512A" w:rsidP="00253EE2">
      <w:pPr>
        <w:tabs>
          <w:tab w:val="left" w:pos="8789"/>
        </w:tabs>
        <w:ind w:right="-567"/>
        <w:jc w:val="both"/>
        <w:rPr>
          <w:rFonts w:hint="cs"/>
          <w:sz w:val="22"/>
          <w:szCs w:val="22"/>
          <w:rtl/>
          <w:lang w:eastAsia="en-US"/>
        </w:rPr>
      </w:pPr>
      <w:r w:rsidRPr="00BE7C07">
        <w:rPr>
          <w:rFonts w:hint="cs"/>
          <w:sz w:val="22"/>
          <w:szCs w:val="22"/>
          <w:rtl/>
          <w:lang w:eastAsia="en-US"/>
        </w:rPr>
        <w:t>8</w:t>
      </w:r>
      <w:r w:rsidR="0074130F" w:rsidRPr="00BE7C07">
        <w:rPr>
          <w:rFonts w:hint="cs"/>
          <w:sz w:val="22"/>
          <w:szCs w:val="22"/>
          <w:rtl/>
          <w:lang w:eastAsia="en-US"/>
        </w:rPr>
        <w:t xml:space="preserve">.  </w:t>
      </w:r>
      <w:r w:rsidR="0074130F" w:rsidRPr="00BE7C07">
        <w:rPr>
          <w:sz w:val="22"/>
          <w:szCs w:val="22"/>
          <w:rtl/>
          <w:lang w:eastAsia="en-US"/>
        </w:rPr>
        <w:t>במקרה של סתירה בין נוסח המודעה למסמכי המכרז, הנוסח הקובע יהיה ע"פ מסמכי</w:t>
      </w:r>
      <w:r w:rsidR="00253EE2" w:rsidRPr="00BE7C07">
        <w:rPr>
          <w:rFonts w:hint="cs"/>
          <w:sz w:val="22"/>
          <w:szCs w:val="22"/>
          <w:rtl/>
          <w:lang w:eastAsia="en-US"/>
        </w:rPr>
        <w:t xml:space="preserve"> </w:t>
      </w:r>
      <w:r w:rsidR="0074130F" w:rsidRPr="00BE7C07">
        <w:rPr>
          <w:rFonts w:hint="cs"/>
          <w:sz w:val="22"/>
          <w:szCs w:val="22"/>
          <w:rtl/>
          <w:lang w:eastAsia="en-US"/>
        </w:rPr>
        <w:t xml:space="preserve"> </w:t>
      </w:r>
      <w:r w:rsidR="0074130F" w:rsidRPr="00BE7C07">
        <w:rPr>
          <w:sz w:val="22"/>
          <w:szCs w:val="22"/>
          <w:rtl/>
          <w:lang w:eastAsia="en-US"/>
        </w:rPr>
        <w:t>המכרז</w:t>
      </w:r>
      <w:r w:rsidR="0074130F" w:rsidRPr="00BE7C07">
        <w:rPr>
          <w:rFonts w:hint="cs"/>
          <w:sz w:val="22"/>
          <w:szCs w:val="22"/>
          <w:rtl/>
          <w:lang w:eastAsia="en-US"/>
        </w:rPr>
        <w:t>.</w:t>
      </w:r>
    </w:p>
    <w:sectPr w:rsidR="00290EB7" w:rsidRPr="00BE7C07" w:rsidSect="005A4C70">
      <w:headerReference w:type="even" r:id="rId7"/>
      <w:headerReference w:type="default" r:id="rId8"/>
      <w:endnotePr>
        <w:numFmt w:val="lowerLetter"/>
      </w:endnotePr>
      <w:pgSz w:w="11907" w:h="16840" w:code="9"/>
      <w:pgMar w:top="907" w:right="851" w:bottom="624" w:left="851" w:header="720" w:footer="720" w:gutter="0"/>
      <w:cols w:space="720"/>
      <w:titlePg/>
      <w:bidi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7D97" w:rsidRDefault="00C67D97">
      <w:r>
        <w:separator/>
      </w:r>
    </w:p>
  </w:endnote>
  <w:endnote w:type="continuationSeparator" w:id="1">
    <w:p w:rsidR="00C67D97" w:rsidRDefault="00C67D9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7D97" w:rsidRDefault="00C67D97">
      <w:r>
        <w:separator/>
      </w:r>
    </w:p>
  </w:footnote>
  <w:footnote w:type="continuationSeparator" w:id="1">
    <w:p w:rsidR="00C67D97" w:rsidRDefault="00C67D9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C2" w:rsidRDefault="007229C2">
    <w:pPr>
      <w:pStyle w:val="a3"/>
      <w:framePr w:wrap="around" w:vAnchor="text" w:hAnchor="margin" w:xAlign="center" w:y="1"/>
      <w:rPr>
        <w:rStyle w:val="a4"/>
        <w:rtl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end"/>
    </w:r>
  </w:p>
  <w:p w:rsidR="007229C2" w:rsidRDefault="007229C2">
    <w:pPr>
      <w:pStyle w:val="a3"/>
      <w:rPr>
        <w:rtl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9C2" w:rsidRDefault="007229C2">
    <w:pPr>
      <w:pStyle w:val="a3"/>
      <w:framePr w:wrap="around" w:vAnchor="text" w:hAnchor="margin" w:xAlign="center" w:y="1"/>
      <w:rPr>
        <w:rStyle w:val="a4"/>
        <w:rtl/>
      </w:rPr>
    </w:pPr>
    <w:r>
      <w:rPr>
        <w:rStyle w:val="a4"/>
        <w:rtl/>
      </w:rPr>
      <w:fldChar w:fldCharType="begin"/>
    </w:r>
    <w:r>
      <w:rPr>
        <w:rStyle w:val="a4"/>
      </w:rPr>
      <w:instrText xml:space="preserve">PAGE  </w:instrText>
    </w:r>
    <w:r>
      <w:rPr>
        <w:rStyle w:val="a4"/>
        <w:rtl/>
      </w:rPr>
      <w:fldChar w:fldCharType="separate"/>
    </w:r>
    <w:r>
      <w:rPr>
        <w:rStyle w:val="a4"/>
        <w:noProof/>
        <w:rtl/>
      </w:rPr>
      <w:t>2</w:t>
    </w:r>
    <w:r>
      <w:rPr>
        <w:rStyle w:val="a4"/>
        <w:rtl/>
      </w:rPr>
      <w:fldChar w:fldCharType="end"/>
    </w:r>
  </w:p>
  <w:p w:rsidR="007229C2" w:rsidRDefault="007229C2">
    <w:pPr>
      <w:pStyle w:val="a3"/>
      <w:rPr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B1071"/>
    <w:multiLevelType w:val="hybridMultilevel"/>
    <w:tmpl w:val="76E21B9E"/>
    <w:lvl w:ilvl="0" w:tplc="8DAA29A2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6575F05"/>
    <w:multiLevelType w:val="hybridMultilevel"/>
    <w:tmpl w:val="849266F8"/>
    <w:lvl w:ilvl="0" w:tplc="E7EAA18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CA41AD4"/>
    <w:multiLevelType w:val="hybridMultilevel"/>
    <w:tmpl w:val="5B9021DA"/>
    <w:lvl w:ilvl="0" w:tplc="85BCE658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CA430F8"/>
    <w:multiLevelType w:val="hybridMultilevel"/>
    <w:tmpl w:val="7D942ACE"/>
    <w:lvl w:ilvl="0" w:tplc="3DDEF82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878A6"/>
    <w:multiLevelType w:val="hybridMultilevel"/>
    <w:tmpl w:val="F606DB6E"/>
    <w:lvl w:ilvl="0" w:tplc="ADC04B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F53F27"/>
    <w:multiLevelType w:val="hybridMultilevel"/>
    <w:tmpl w:val="08A4EEA0"/>
    <w:lvl w:ilvl="0" w:tplc="05AE687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CAC2AA8"/>
    <w:multiLevelType w:val="hybridMultilevel"/>
    <w:tmpl w:val="7B7CCC5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BF7706"/>
    <w:multiLevelType w:val="hybridMultilevel"/>
    <w:tmpl w:val="750E0B02"/>
    <w:lvl w:ilvl="0" w:tplc="2C1811A6">
      <w:start w:val="1"/>
      <w:numFmt w:val="hebrew1"/>
      <w:lvlText w:val="%1."/>
      <w:lvlJc w:val="left"/>
      <w:pPr>
        <w:tabs>
          <w:tab w:val="num" w:pos="750"/>
        </w:tabs>
        <w:ind w:left="750" w:hanging="360"/>
      </w:pPr>
      <w:rPr>
        <w:rFonts w:hint="default"/>
        <w:u w:val="none"/>
      </w:rPr>
    </w:lvl>
    <w:lvl w:ilvl="1" w:tplc="AA8C56EC">
      <w:start w:val="1"/>
      <w:numFmt w:val="decimal"/>
      <w:lvlText w:val="%2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90"/>
        </w:tabs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10"/>
        </w:tabs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30"/>
        </w:tabs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50"/>
        </w:tabs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70"/>
        </w:tabs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90"/>
        </w:tabs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10"/>
        </w:tabs>
        <w:ind w:left="6510" w:hanging="180"/>
      </w:pPr>
    </w:lvl>
  </w:abstractNum>
  <w:abstractNum w:abstractNumId="8">
    <w:nsid w:val="22B37556"/>
    <w:multiLevelType w:val="hybridMultilevel"/>
    <w:tmpl w:val="B6903D80"/>
    <w:lvl w:ilvl="0" w:tplc="DB92F63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367565C"/>
    <w:multiLevelType w:val="hybridMultilevel"/>
    <w:tmpl w:val="445C104A"/>
    <w:lvl w:ilvl="0" w:tplc="3DB01C3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72B4412"/>
    <w:multiLevelType w:val="multilevel"/>
    <w:tmpl w:val="C1DCB8FE"/>
    <w:lvl w:ilvl="0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>
    <w:nsid w:val="2C450684"/>
    <w:multiLevelType w:val="multilevel"/>
    <w:tmpl w:val="C1DCB8FE"/>
    <w:lvl w:ilvl="0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>
    <w:nsid w:val="2C516D7B"/>
    <w:multiLevelType w:val="hybridMultilevel"/>
    <w:tmpl w:val="69520466"/>
    <w:lvl w:ilvl="0" w:tplc="36A84D7E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2CE4665A"/>
    <w:multiLevelType w:val="hybridMultilevel"/>
    <w:tmpl w:val="4CA272E2"/>
    <w:lvl w:ilvl="0" w:tplc="0A4C7A7C">
      <w:start w:val="1"/>
      <w:numFmt w:val="hebrew1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14">
    <w:nsid w:val="2F6A21CD"/>
    <w:multiLevelType w:val="hybridMultilevel"/>
    <w:tmpl w:val="B6C41F58"/>
    <w:lvl w:ilvl="0" w:tplc="45681B96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5">
    <w:nsid w:val="31A41B61"/>
    <w:multiLevelType w:val="hybridMultilevel"/>
    <w:tmpl w:val="5F1AC838"/>
    <w:lvl w:ilvl="0" w:tplc="C700C33C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4F3393"/>
    <w:multiLevelType w:val="hybridMultilevel"/>
    <w:tmpl w:val="0A361BF6"/>
    <w:lvl w:ilvl="0" w:tplc="9D6A70A0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7">
    <w:nsid w:val="32FB0FA4"/>
    <w:multiLevelType w:val="hybridMultilevel"/>
    <w:tmpl w:val="324A883C"/>
    <w:lvl w:ilvl="0" w:tplc="C724653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FC3EE9"/>
    <w:multiLevelType w:val="hybridMultilevel"/>
    <w:tmpl w:val="A2C62472"/>
    <w:lvl w:ilvl="0" w:tplc="7CB0CBF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BAB59F0"/>
    <w:multiLevelType w:val="hybridMultilevel"/>
    <w:tmpl w:val="AE404758"/>
    <w:lvl w:ilvl="0" w:tplc="3F9C9F7A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>
    <w:nsid w:val="3C0E1E9F"/>
    <w:multiLevelType w:val="hybridMultilevel"/>
    <w:tmpl w:val="32007A62"/>
    <w:lvl w:ilvl="0" w:tplc="863E6AD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C7CC1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F282FE8"/>
    <w:multiLevelType w:val="hybridMultilevel"/>
    <w:tmpl w:val="60ECBC1E"/>
    <w:lvl w:ilvl="0" w:tplc="DF10174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8A94D31"/>
    <w:multiLevelType w:val="hybridMultilevel"/>
    <w:tmpl w:val="F87A23D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3E357B"/>
    <w:multiLevelType w:val="hybridMultilevel"/>
    <w:tmpl w:val="73340054"/>
    <w:lvl w:ilvl="0" w:tplc="1ECE3206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4">
    <w:nsid w:val="4CDC49FB"/>
    <w:multiLevelType w:val="hybridMultilevel"/>
    <w:tmpl w:val="A2BA2B88"/>
    <w:lvl w:ilvl="0" w:tplc="19DEA83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EE331AE"/>
    <w:multiLevelType w:val="hybridMultilevel"/>
    <w:tmpl w:val="932CA788"/>
    <w:lvl w:ilvl="0" w:tplc="AA504002">
      <w:start w:val="2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F6052CA"/>
    <w:multiLevelType w:val="hybridMultilevel"/>
    <w:tmpl w:val="0FB01E20"/>
    <w:lvl w:ilvl="0" w:tplc="1D5C977A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12712BF"/>
    <w:multiLevelType w:val="hybridMultilevel"/>
    <w:tmpl w:val="23F008A8"/>
    <w:lvl w:ilvl="0" w:tplc="9E5CC04E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>
    <w:nsid w:val="5615199F"/>
    <w:multiLevelType w:val="hybridMultilevel"/>
    <w:tmpl w:val="992216C6"/>
    <w:lvl w:ilvl="0" w:tplc="753CF2A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733044F"/>
    <w:multiLevelType w:val="multilevel"/>
    <w:tmpl w:val="8D5C8C1C"/>
    <w:lvl w:ilvl="0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hint="cs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right="1440" w:hanging="360"/>
      </w:pPr>
      <w:rPr>
        <w:rFonts w:ascii="Times New Roman" w:eastAsia="Times New Roman" w:hAnsi="Times New Roman" w:cs="Times New Roman"/>
        <w:b w:val="0"/>
        <w:bCs w:val="0"/>
        <w:sz w:val="24"/>
        <w:szCs w:val="24"/>
      </w:rPr>
    </w:lvl>
    <w:lvl w:ilvl="2">
      <w:start w:val="1"/>
      <w:numFmt w:val="decimal"/>
      <w:lvlText w:val="%3)"/>
      <w:lvlJc w:val="right"/>
      <w:pPr>
        <w:tabs>
          <w:tab w:val="num" w:pos="2160"/>
        </w:tabs>
        <w:ind w:left="2160" w:righ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  <w:rPr>
        <w:rFonts w:hint="default"/>
      </w:rPr>
    </w:lvl>
  </w:abstractNum>
  <w:abstractNum w:abstractNumId="30">
    <w:nsid w:val="58E46361"/>
    <w:multiLevelType w:val="hybridMultilevel"/>
    <w:tmpl w:val="52B69754"/>
    <w:lvl w:ilvl="0" w:tplc="5A6C4AD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7B97CA7"/>
    <w:multiLevelType w:val="hybridMultilevel"/>
    <w:tmpl w:val="BB4CFD40"/>
    <w:lvl w:ilvl="0" w:tplc="1D5EF392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8990738"/>
    <w:multiLevelType w:val="hybridMultilevel"/>
    <w:tmpl w:val="C1DCB8FE"/>
    <w:lvl w:ilvl="0" w:tplc="68ACFB1A">
      <w:start w:val="1"/>
      <w:numFmt w:val="hebrew1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3">
    <w:nsid w:val="6A022DC4"/>
    <w:multiLevelType w:val="hybridMultilevel"/>
    <w:tmpl w:val="9A1E09BC"/>
    <w:lvl w:ilvl="0" w:tplc="B114F35C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FFE25A8"/>
    <w:multiLevelType w:val="hybridMultilevel"/>
    <w:tmpl w:val="4FF4C928"/>
    <w:lvl w:ilvl="0" w:tplc="98B85F88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23477F8"/>
    <w:multiLevelType w:val="hybridMultilevel"/>
    <w:tmpl w:val="5A5033E8"/>
    <w:lvl w:ilvl="0" w:tplc="31FA8C0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6C82707"/>
    <w:multiLevelType w:val="hybridMultilevel"/>
    <w:tmpl w:val="7C8EC362"/>
    <w:lvl w:ilvl="0" w:tplc="DA36EF2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8A40B6A"/>
    <w:multiLevelType w:val="hybridMultilevel"/>
    <w:tmpl w:val="EA488184"/>
    <w:lvl w:ilvl="0" w:tplc="92926D26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FC444D"/>
    <w:multiLevelType w:val="hybridMultilevel"/>
    <w:tmpl w:val="B9FED79A"/>
    <w:lvl w:ilvl="0" w:tplc="74D23BB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9"/>
  </w:num>
  <w:num w:numId="2">
    <w:abstractNumId w:val="2"/>
  </w:num>
  <w:num w:numId="3">
    <w:abstractNumId w:val="21"/>
  </w:num>
  <w:num w:numId="4">
    <w:abstractNumId w:val="38"/>
  </w:num>
  <w:num w:numId="5">
    <w:abstractNumId w:val="5"/>
  </w:num>
  <w:num w:numId="6">
    <w:abstractNumId w:val="35"/>
  </w:num>
  <w:num w:numId="7">
    <w:abstractNumId w:val="1"/>
  </w:num>
  <w:num w:numId="8">
    <w:abstractNumId w:val="25"/>
  </w:num>
  <w:num w:numId="9">
    <w:abstractNumId w:val="9"/>
  </w:num>
  <w:num w:numId="10">
    <w:abstractNumId w:val="30"/>
  </w:num>
  <w:num w:numId="11">
    <w:abstractNumId w:val="4"/>
  </w:num>
  <w:num w:numId="12">
    <w:abstractNumId w:val="7"/>
  </w:num>
  <w:num w:numId="13">
    <w:abstractNumId w:val="17"/>
  </w:num>
  <w:num w:numId="14">
    <w:abstractNumId w:val="34"/>
  </w:num>
  <w:num w:numId="15">
    <w:abstractNumId w:val="18"/>
  </w:num>
  <w:num w:numId="16">
    <w:abstractNumId w:val="3"/>
  </w:num>
  <w:num w:numId="17">
    <w:abstractNumId w:val="28"/>
  </w:num>
  <w:num w:numId="18">
    <w:abstractNumId w:val="6"/>
  </w:num>
  <w:num w:numId="19">
    <w:abstractNumId w:val="22"/>
  </w:num>
  <w:num w:numId="20">
    <w:abstractNumId w:val="24"/>
  </w:num>
  <w:num w:numId="21">
    <w:abstractNumId w:val="37"/>
  </w:num>
  <w:num w:numId="22">
    <w:abstractNumId w:val="36"/>
  </w:num>
  <w:num w:numId="23">
    <w:abstractNumId w:val="20"/>
  </w:num>
  <w:num w:numId="24">
    <w:abstractNumId w:val="23"/>
  </w:num>
  <w:num w:numId="25">
    <w:abstractNumId w:val="12"/>
  </w:num>
  <w:num w:numId="26">
    <w:abstractNumId w:val="0"/>
  </w:num>
  <w:num w:numId="27">
    <w:abstractNumId w:val="13"/>
  </w:num>
  <w:num w:numId="28">
    <w:abstractNumId w:val="26"/>
  </w:num>
  <w:num w:numId="29">
    <w:abstractNumId w:val="8"/>
  </w:num>
  <w:num w:numId="30">
    <w:abstractNumId w:val="33"/>
  </w:num>
  <w:num w:numId="31">
    <w:abstractNumId w:val="32"/>
  </w:num>
  <w:num w:numId="32">
    <w:abstractNumId w:val="10"/>
  </w:num>
  <w:num w:numId="33">
    <w:abstractNumId w:val="11"/>
  </w:num>
  <w:num w:numId="34">
    <w:abstractNumId w:val="15"/>
  </w:num>
  <w:num w:numId="35">
    <w:abstractNumId w:val="27"/>
  </w:num>
  <w:num w:numId="36">
    <w:abstractNumId w:val="14"/>
  </w:num>
  <w:num w:numId="37">
    <w:abstractNumId w:val="16"/>
  </w:num>
  <w:num w:numId="38">
    <w:abstractNumId w:val="31"/>
  </w:num>
  <w:num w:numId="39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oNotTrackMoves/>
  <w:defaultTabStop w:val="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numFmt w:val="lowerLetter"/>
    <w:endnote w:id="0"/>
    <w:endnote w:id="1"/>
  </w:endnotePr>
  <w:compat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36F2"/>
    <w:rsid w:val="000006DA"/>
    <w:rsid w:val="000040DD"/>
    <w:rsid w:val="00005780"/>
    <w:rsid w:val="000108AD"/>
    <w:rsid w:val="0001090A"/>
    <w:rsid w:val="0001363E"/>
    <w:rsid w:val="000142AB"/>
    <w:rsid w:val="00023E4A"/>
    <w:rsid w:val="00023EE8"/>
    <w:rsid w:val="000240D3"/>
    <w:rsid w:val="00024AB7"/>
    <w:rsid w:val="000353DC"/>
    <w:rsid w:val="00040488"/>
    <w:rsid w:val="00042036"/>
    <w:rsid w:val="000429D4"/>
    <w:rsid w:val="000455DE"/>
    <w:rsid w:val="000507C6"/>
    <w:rsid w:val="00054A09"/>
    <w:rsid w:val="000555CD"/>
    <w:rsid w:val="00057E3B"/>
    <w:rsid w:val="00062814"/>
    <w:rsid w:val="00065A73"/>
    <w:rsid w:val="00082B62"/>
    <w:rsid w:val="00084449"/>
    <w:rsid w:val="000848ED"/>
    <w:rsid w:val="00084BD2"/>
    <w:rsid w:val="00090E81"/>
    <w:rsid w:val="000A1824"/>
    <w:rsid w:val="000A191D"/>
    <w:rsid w:val="000A45A9"/>
    <w:rsid w:val="000B1BBF"/>
    <w:rsid w:val="000B220D"/>
    <w:rsid w:val="000B38B7"/>
    <w:rsid w:val="000B40D5"/>
    <w:rsid w:val="000B4BB7"/>
    <w:rsid w:val="000B5147"/>
    <w:rsid w:val="000B6183"/>
    <w:rsid w:val="000B63D7"/>
    <w:rsid w:val="000C0767"/>
    <w:rsid w:val="000D059B"/>
    <w:rsid w:val="000D10B1"/>
    <w:rsid w:val="000D38D6"/>
    <w:rsid w:val="000D6856"/>
    <w:rsid w:val="000D7C5B"/>
    <w:rsid w:val="000E0596"/>
    <w:rsid w:val="000F2821"/>
    <w:rsid w:val="0010025A"/>
    <w:rsid w:val="00101331"/>
    <w:rsid w:val="0010184E"/>
    <w:rsid w:val="00102A01"/>
    <w:rsid w:val="00102BFB"/>
    <w:rsid w:val="001035F9"/>
    <w:rsid w:val="00104A35"/>
    <w:rsid w:val="00105805"/>
    <w:rsid w:val="001061D7"/>
    <w:rsid w:val="00106744"/>
    <w:rsid w:val="00106D37"/>
    <w:rsid w:val="0011059C"/>
    <w:rsid w:val="00111C84"/>
    <w:rsid w:val="001146E0"/>
    <w:rsid w:val="00114D40"/>
    <w:rsid w:val="00120545"/>
    <w:rsid w:val="00125BB6"/>
    <w:rsid w:val="001329A3"/>
    <w:rsid w:val="00132FFF"/>
    <w:rsid w:val="0013312D"/>
    <w:rsid w:val="00135478"/>
    <w:rsid w:val="00135496"/>
    <w:rsid w:val="0014027E"/>
    <w:rsid w:val="001443E0"/>
    <w:rsid w:val="00145828"/>
    <w:rsid w:val="00151033"/>
    <w:rsid w:val="001514D5"/>
    <w:rsid w:val="00155060"/>
    <w:rsid w:val="0015633D"/>
    <w:rsid w:val="001604A5"/>
    <w:rsid w:val="00160511"/>
    <w:rsid w:val="00160C8F"/>
    <w:rsid w:val="00161481"/>
    <w:rsid w:val="00164A54"/>
    <w:rsid w:val="001655DF"/>
    <w:rsid w:val="00167B84"/>
    <w:rsid w:val="00170B0C"/>
    <w:rsid w:val="00173B4A"/>
    <w:rsid w:val="00183E0E"/>
    <w:rsid w:val="00187E03"/>
    <w:rsid w:val="00193575"/>
    <w:rsid w:val="00193931"/>
    <w:rsid w:val="001A3A75"/>
    <w:rsid w:val="001A468B"/>
    <w:rsid w:val="001A4BD7"/>
    <w:rsid w:val="001A5893"/>
    <w:rsid w:val="001B11B3"/>
    <w:rsid w:val="001B1583"/>
    <w:rsid w:val="001B3AC0"/>
    <w:rsid w:val="001B452E"/>
    <w:rsid w:val="001B715E"/>
    <w:rsid w:val="001C06E2"/>
    <w:rsid w:val="001C0716"/>
    <w:rsid w:val="001C49A8"/>
    <w:rsid w:val="001D0F82"/>
    <w:rsid w:val="001D14F0"/>
    <w:rsid w:val="001D1A03"/>
    <w:rsid w:val="001D77BB"/>
    <w:rsid w:val="001E5445"/>
    <w:rsid w:val="001E6BBC"/>
    <w:rsid w:val="001F0124"/>
    <w:rsid w:val="001F3D2E"/>
    <w:rsid w:val="002006CC"/>
    <w:rsid w:val="002078DE"/>
    <w:rsid w:val="00212025"/>
    <w:rsid w:val="00212358"/>
    <w:rsid w:val="00213495"/>
    <w:rsid w:val="002162FE"/>
    <w:rsid w:val="00224767"/>
    <w:rsid w:val="002335E8"/>
    <w:rsid w:val="00234D03"/>
    <w:rsid w:val="00235BDD"/>
    <w:rsid w:val="002423E2"/>
    <w:rsid w:val="00242F59"/>
    <w:rsid w:val="00244D04"/>
    <w:rsid w:val="00247380"/>
    <w:rsid w:val="00253EE2"/>
    <w:rsid w:val="00254ED7"/>
    <w:rsid w:val="00260F00"/>
    <w:rsid w:val="00261C86"/>
    <w:rsid w:val="00262C8A"/>
    <w:rsid w:val="00265AD3"/>
    <w:rsid w:val="002714D4"/>
    <w:rsid w:val="00271647"/>
    <w:rsid w:val="0028522F"/>
    <w:rsid w:val="00290307"/>
    <w:rsid w:val="00290EB7"/>
    <w:rsid w:val="00291B78"/>
    <w:rsid w:val="002951BE"/>
    <w:rsid w:val="002A0FE0"/>
    <w:rsid w:val="002A17EA"/>
    <w:rsid w:val="002A26DC"/>
    <w:rsid w:val="002A6D07"/>
    <w:rsid w:val="002B26D7"/>
    <w:rsid w:val="002B301C"/>
    <w:rsid w:val="002B6B89"/>
    <w:rsid w:val="002B6D6F"/>
    <w:rsid w:val="002C0900"/>
    <w:rsid w:val="002C1A05"/>
    <w:rsid w:val="002C4512"/>
    <w:rsid w:val="002C47B8"/>
    <w:rsid w:val="002C4D3B"/>
    <w:rsid w:val="002C623C"/>
    <w:rsid w:val="002C65A0"/>
    <w:rsid w:val="002D081F"/>
    <w:rsid w:val="002D09AC"/>
    <w:rsid w:val="002D3D97"/>
    <w:rsid w:val="002E4236"/>
    <w:rsid w:val="002F21DE"/>
    <w:rsid w:val="002F53F1"/>
    <w:rsid w:val="002F6403"/>
    <w:rsid w:val="002F7EF0"/>
    <w:rsid w:val="00303E6C"/>
    <w:rsid w:val="00304460"/>
    <w:rsid w:val="003050ED"/>
    <w:rsid w:val="003056C4"/>
    <w:rsid w:val="003104D6"/>
    <w:rsid w:val="00312415"/>
    <w:rsid w:val="00312729"/>
    <w:rsid w:val="0031366A"/>
    <w:rsid w:val="00314E1E"/>
    <w:rsid w:val="00316696"/>
    <w:rsid w:val="00317183"/>
    <w:rsid w:val="00321B8E"/>
    <w:rsid w:val="00324303"/>
    <w:rsid w:val="0033158F"/>
    <w:rsid w:val="0033580E"/>
    <w:rsid w:val="003369D6"/>
    <w:rsid w:val="00340D1A"/>
    <w:rsid w:val="0035484B"/>
    <w:rsid w:val="00354ABB"/>
    <w:rsid w:val="00370E6F"/>
    <w:rsid w:val="00373082"/>
    <w:rsid w:val="00374D68"/>
    <w:rsid w:val="00377A3B"/>
    <w:rsid w:val="003803DC"/>
    <w:rsid w:val="00381601"/>
    <w:rsid w:val="00383275"/>
    <w:rsid w:val="0038405E"/>
    <w:rsid w:val="00384185"/>
    <w:rsid w:val="00387219"/>
    <w:rsid w:val="00392AE4"/>
    <w:rsid w:val="00392D57"/>
    <w:rsid w:val="0039327A"/>
    <w:rsid w:val="003939F6"/>
    <w:rsid w:val="0039727C"/>
    <w:rsid w:val="00397BD3"/>
    <w:rsid w:val="003A546C"/>
    <w:rsid w:val="003A723D"/>
    <w:rsid w:val="003B1021"/>
    <w:rsid w:val="003B1068"/>
    <w:rsid w:val="003B1F3E"/>
    <w:rsid w:val="003B4E83"/>
    <w:rsid w:val="003B4F1E"/>
    <w:rsid w:val="003B673C"/>
    <w:rsid w:val="003C167E"/>
    <w:rsid w:val="003C60BD"/>
    <w:rsid w:val="003C6AD9"/>
    <w:rsid w:val="003D0164"/>
    <w:rsid w:val="003D186E"/>
    <w:rsid w:val="003D41DB"/>
    <w:rsid w:val="003E468E"/>
    <w:rsid w:val="003F2015"/>
    <w:rsid w:val="003F4F20"/>
    <w:rsid w:val="003F73EE"/>
    <w:rsid w:val="003F76D1"/>
    <w:rsid w:val="00402DCC"/>
    <w:rsid w:val="00403D5A"/>
    <w:rsid w:val="00403DF2"/>
    <w:rsid w:val="00410C75"/>
    <w:rsid w:val="00411ED3"/>
    <w:rsid w:val="0042195D"/>
    <w:rsid w:val="004310A8"/>
    <w:rsid w:val="004316D5"/>
    <w:rsid w:val="00433D36"/>
    <w:rsid w:val="00434103"/>
    <w:rsid w:val="00434D3F"/>
    <w:rsid w:val="004375E8"/>
    <w:rsid w:val="00437DD8"/>
    <w:rsid w:val="00440803"/>
    <w:rsid w:val="0045378F"/>
    <w:rsid w:val="00465040"/>
    <w:rsid w:val="00465DA5"/>
    <w:rsid w:val="004776F9"/>
    <w:rsid w:val="00480977"/>
    <w:rsid w:val="004854CE"/>
    <w:rsid w:val="00490A00"/>
    <w:rsid w:val="004938F8"/>
    <w:rsid w:val="004939FC"/>
    <w:rsid w:val="00494E06"/>
    <w:rsid w:val="0049577E"/>
    <w:rsid w:val="004A7A85"/>
    <w:rsid w:val="004B055F"/>
    <w:rsid w:val="004B1167"/>
    <w:rsid w:val="004B170F"/>
    <w:rsid w:val="004B248C"/>
    <w:rsid w:val="004B2AED"/>
    <w:rsid w:val="004B3677"/>
    <w:rsid w:val="004C34FB"/>
    <w:rsid w:val="004D2D05"/>
    <w:rsid w:val="004D6286"/>
    <w:rsid w:val="004E1D5E"/>
    <w:rsid w:val="004E1F9F"/>
    <w:rsid w:val="004E41B7"/>
    <w:rsid w:val="004E5AA8"/>
    <w:rsid w:val="004E7CE6"/>
    <w:rsid w:val="004F51B3"/>
    <w:rsid w:val="00503095"/>
    <w:rsid w:val="0050556F"/>
    <w:rsid w:val="00507670"/>
    <w:rsid w:val="005152E9"/>
    <w:rsid w:val="005218DF"/>
    <w:rsid w:val="005228FC"/>
    <w:rsid w:val="00523040"/>
    <w:rsid w:val="005242D0"/>
    <w:rsid w:val="00527ECD"/>
    <w:rsid w:val="00530EF2"/>
    <w:rsid w:val="005315DB"/>
    <w:rsid w:val="00533FEC"/>
    <w:rsid w:val="00535343"/>
    <w:rsid w:val="0053633D"/>
    <w:rsid w:val="00540674"/>
    <w:rsid w:val="005459B9"/>
    <w:rsid w:val="005474A4"/>
    <w:rsid w:val="005503AF"/>
    <w:rsid w:val="005504A4"/>
    <w:rsid w:val="00551F6A"/>
    <w:rsid w:val="0055480D"/>
    <w:rsid w:val="00557C90"/>
    <w:rsid w:val="0056005F"/>
    <w:rsid w:val="00563F88"/>
    <w:rsid w:val="00564A70"/>
    <w:rsid w:val="00572E41"/>
    <w:rsid w:val="00573366"/>
    <w:rsid w:val="00573DA4"/>
    <w:rsid w:val="00576061"/>
    <w:rsid w:val="005774FD"/>
    <w:rsid w:val="00577E0C"/>
    <w:rsid w:val="00581C47"/>
    <w:rsid w:val="0058683A"/>
    <w:rsid w:val="00590559"/>
    <w:rsid w:val="00593D70"/>
    <w:rsid w:val="00595DDD"/>
    <w:rsid w:val="0059656D"/>
    <w:rsid w:val="005A4C70"/>
    <w:rsid w:val="005A5A88"/>
    <w:rsid w:val="005A757C"/>
    <w:rsid w:val="005B1801"/>
    <w:rsid w:val="005B3228"/>
    <w:rsid w:val="005B7894"/>
    <w:rsid w:val="005C0BF8"/>
    <w:rsid w:val="005C17E9"/>
    <w:rsid w:val="005C19CB"/>
    <w:rsid w:val="005C22CB"/>
    <w:rsid w:val="005C2874"/>
    <w:rsid w:val="005C582E"/>
    <w:rsid w:val="005C5A5C"/>
    <w:rsid w:val="005C6C6F"/>
    <w:rsid w:val="005D1A9E"/>
    <w:rsid w:val="005D243E"/>
    <w:rsid w:val="005D66FF"/>
    <w:rsid w:val="005E56A7"/>
    <w:rsid w:val="005E57C1"/>
    <w:rsid w:val="005E60F1"/>
    <w:rsid w:val="005F1D04"/>
    <w:rsid w:val="005F3F64"/>
    <w:rsid w:val="005F55B2"/>
    <w:rsid w:val="00602600"/>
    <w:rsid w:val="0060545F"/>
    <w:rsid w:val="006059E9"/>
    <w:rsid w:val="00606CE1"/>
    <w:rsid w:val="0061096F"/>
    <w:rsid w:val="006128A6"/>
    <w:rsid w:val="0061368B"/>
    <w:rsid w:val="006150D4"/>
    <w:rsid w:val="00620096"/>
    <w:rsid w:val="00622D78"/>
    <w:rsid w:val="006262F2"/>
    <w:rsid w:val="00626AE0"/>
    <w:rsid w:val="00627563"/>
    <w:rsid w:val="00630654"/>
    <w:rsid w:val="0063278C"/>
    <w:rsid w:val="00632EA5"/>
    <w:rsid w:val="00632F0D"/>
    <w:rsid w:val="006335D2"/>
    <w:rsid w:val="0063366A"/>
    <w:rsid w:val="006351B9"/>
    <w:rsid w:val="006400FB"/>
    <w:rsid w:val="006409A5"/>
    <w:rsid w:val="00640FC3"/>
    <w:rsid w:val="00642156"/>
    <w:rsid w:val="00651180"/>
    <w:rsid w:val="006620B6"/>
    <w:rsid w:val="006679B2"/>
    <w:rsid w:val="00670BF2"/>
    <w:rsid w:val="00670C54"/>
    <w:rsid w:val="0067545B"/>
    <w:rsid w:val="006756F2"/>
    <w:rsid w:val="006763D9"/>
    <w:rsid w:val="006766E8"/>
    <w:rsid w:val="00683774"/>
    <w:rsid w:val="006864CC"/>
    <w:rsid w:val="00687CCB"/>
    <w:rsid w:val="00695E09"/>
    <w:rsid w:val="006A2B6C"/>
    <w:rsid w:val="006B0451"/>
    <w:rsid w:val="006B394C"/>
    <w:rsid w:val="006B554F"/>
    <w:rsid w:val="006B758F"/>
    <w:rsid w:val="006C1028"/>
    <w:rsid w:val="006C36F2"/>
    <w:rsid w:val="006C4297"/>
    <w:rsid w:val="006C5A34"/>
    <w:rsid w:val="006D0ACF"/>
    <w:rsid w:val="006D7279"/>
    <w:rsid w:val="006D7CC0"/>
    <w:rsid w:val="006E3EBA"/>
    <w:rsid w:val="006E75BC"/>
    <w:rsid w:val="006F0433"/>
    <w:rsid w:val="006F35E2"/>
    <w:rsid w:val="0070338C"/>
    <w:rsid w:val="00707A77"/>
    <w:rsid w:val="007124C9"/>
    <w:rsid w:val="00714822"/>
    <w:rsid w:val="00721961"/>
    <w:rsid w:val="007229C2"/>
    <w:rsid w:val="007252DC"/>
    <w:rsid w:val="007311F1"/>
    <w:rsid w:val="0073276B"/>
    <w:rsid w:val="00735AFE"/>
    <w:rsid w:val="0074130F"/>
    <w:rsid w:val="00742023"/>
    <w:rsid w:val="007476CB"/>
    <w:rsid w:val="00751200"/>
    <w:rsid w:val="00753F13"/>
    <w:rsid w:val="0075454F"/>
    <w:rsid w:val="0076202D"/>
    <w:rsid w:val="0076679A"/>
    <w:rsid w:val="00771756"/>
    <w:rsid w:val="00782EE9"/>
    <w:rsid w:val="00784D4E"/>
    <w:rsid w:val="007933B6"/>
    <w:rsid w:val="00793423"/>
    <w:rsid w:val="00794508"/>
    <w:rsid w:val="00796B40"/>
    <w:rsid w:val="007A02D4"/>
    <w:rsid w:val="007A1725"/>
    <w:rsid w:val="007A393C"/>
    <w:rsid w:val="007A4398"/>
    <w:rsid w:val="007A60C3"/>
    <w:rsid w:val="007B004F"/>
    <w:rsid w:val="007B049C"/>
    <w:rsid w:val="007B08B0"/>
    <w:rsid w:val="007B1506"/>
    <w:rsid w:val="007B392A"/>
    <w:rsid w:val="007B412E"/>
    <w:rsid w:val="007B4696"/>
    <w:rsid w:val="007B692A"/>
    <w:rsid w:val="007C0F52"/>
    <w:rsid w:val="007C145B"/>
    <w:rsid w:val="007C2AD4"/>
    <w:rsid w:val="007C30CE"/>
    <w:rsid w:val="007C4231"/>
    <w:rsid w:val="007C4337"/>
    <w:rsid w:val="007C56A2"/>
    <w:rsid w:val="007C619F"/>
    <w:rsid w:val="007D7B26"/>
    <w:rsid w:val="007D7B8B"/>
    <w:rsid w:val="007E3001"/>
    <w:rsid w:val="007E7777"/>
    <w:rsid w:val="007F086F"/>
    <w:rsid w:val="007F5728"/>
    <w:rsid w:val="007F5E45"/>
    <w:rsid w:val="00811ABF"/>
    <w:rsid w:val="0081588D"/>
    <w:rsid w:val="008238F7"/>
    <w:rsid w:val="00824675"/>
    <w:rsid w:val="00836FD8"/>
    <w:rsid w:val="00840AC5"/>
    <w:rsid w:val="00840B06"/>
    <w:rsid w:val="008412E3"/>
    <w:rsid w:val="00846559"/>
    <w:rsid w:val="0084657A"/>
    <w:rsid w:val="008479ED"/>
    <w:rsid w:val="00854F3B"/>
    <w:rsid w:val="008610B7"/>
    <w:rsid w:val="00862FA2"/>
    <w:rsid w:val="008647B4"/>
    <w:rsid w:val="008677B0"/>
    <w:rsid w:val="0087265B"/>
    <w:rsid w:val="00873B8E"/>
    <w:rsid w:val="0087666C"/>
    <w:rsid w:val="0087678B"/>
    <w:rsid w:val="008805F8"/>
    <w:rsid w:val="00882615"/>
    <w:rsid w:val="00883EDD"/>
    <w:rsid w:val="00886583"/>
    <w:rsid w:val="00890EB9"/>
    <w:rsid w:val="008953BE"/>
    <w:rsid w:val="00897A53"/>
    <w:rsid w:val="008A12B7"/>
    <w:rsid w:val="008A4043"/>
    <w:rsid w:val="008B26A2"/>
    <w:rsid w:val="008B3230"/>
    <w:rsid w:val="008B338B"/>
    <w:rsid w:val="008C149E"/>
    <w:rsid w:val="008C3D6C"/>
    <w:rsid w:val="008C5682"/>
    <w:rsid w:val="008D2C22"/>
    <w:rsid w:val="008D612A"/>
    <w:rsid w:val="008E562F"/>
    <w:rsid w:val="008E7362"/>
    <w:rsid w:val="008F3624"/>
    <w:rsid w:val="008F4BCB"/>
    <w:rsid w:val="009049E7"/>
    <w:rsid w:val="00906DCB"/>
    <w:rsid w:val="00915D51"/>
    <w:rsid w:val="00923D68"/>
    <w:rsid w:val="00930E04"/>
    <w:rsid w:val="0093211D"/>
    <w:rsid w:val="00936C1B"/>
    <w:rsid w:val="00942482"/>
    <w:rsid w:val="00943FF1"/>
    <w:rsid w:val="009635D2"/>
    <w:rsid w:val="009642E2"/>
    <w:rsid w:val="00971084"/>
    <w:rsid w:val="00973646"/>
    <w:rsid w:val="00975E69"/>
    <w:rsid w:val="009772D4"/>
    <w:rsid w:val="00980492"/>
    <w:rsid w:val="00981C1E"/>
    <w:rsid w:val="00983268"/>
    <w:rsid w:val="00983405"/>
    <w:rsid w:val="00984491"/>
    <w:rsid w:val="00987E1F"/>
    <w:rsid w:val="00994537"/>
    <w:rsid w:val="00995C68"/>
    <w:rsid w:val="0099663F"/>
    <w:rsid w:val="00997538"/>
    <w:rsid w:val="009A0070"/>
    <w:rsid w:val="009A323B"/>
    <w:rsid w:val="009A3D59"/>
    <w:rsid w:val="009A64DC"/>
    <w:rsid w:val="009B04BA"/>
    <w:rsid w:val="009B22FB"/>
    <w:rsid w:val="009B447E"/>
    <w:rsid w:val="009B6B10"/>
    <w:rsid w:val="009B6C26"/>
    <w:rsid w:val="009C065E"/>
    <w:rsid w:val="009C0F35"/>
    <w:rsid w:val="009D312C"/>
    <w:rsid w:val="009D59B1"/>
    <w:rsid w:val="009D59BB"/>
    <w:rsid w:val="009D6552"/>
    <w:rsid w:val="009E4FF9"/>
    <w:rsid w:val="009E75AB"/>
    <w:rsid w:val="009F07E5"/>
    <w:rsid w:val="009F103A"/>
    <w:rsid w:val="00A004AB"/>
    <w:rsid w:val="00A10BB7"/>
    <w:rsid w:val="00A20EDF"/>
    <w:rsid w:val="00A21E00"/>
    <w:rsid w:val="00A23AE7"/>
    <w:rsid w:val="00A242BA"/>
    <w:rsid w:val="00A32255"/>
    <w:rsid w:val="00A339F5"/>
    <w:rsid w:val="00A42C81"/>
    <w:rsid w:val="00A47C2A"/>
    <w:rsid w:val="00A503CB"/>
    <w:rsid w:val="00A516A5"/>
    <w:rsid w:val="00A54499"/>
    <w:rsid w:val="00A546F2"/>
    <w:rsid w:val="00A60A94"/>
    <w:rsid w:val="00A62D62"/>
    <w:rsid w:val="00A62EAC"/>
    <w:rsid w:val="00A64E16"/>
    <w:rsid w:val="00A65306"/>
    <w:rsid w:val="00A70633"/>
    <w:rsid w:val="00A7136B"/>
    <w:rsid w:val="00A720E0"/>
    <w:rsid w:val="00A748CF"/>
    <w:rsid w:val="00A7518D"/>
    <w:rsid w:val="00A77A9F"/>
    <w:rsid w:val="00A80F15"/>
    <w:rsid w:val="00A82B22"/>
    <w:rsid w:val="00A832E4"/>
    <w:rsid w:val="00A873F0"/>
    <w:rsid w:val="00A87ADD"/>
    <w:rsid w:val="00A92AAC"/>
    <w:rsid w:val="00A92F28"/>
    <w:rsid w:val="00A969AF"/>
    <w:rsid w:val="00A97D6F"/>
    <w:rsid w:val="00AA3656"/>
    <w:rsid w:val="00AB0123"/>
    <w:rsid w:val="00AB03FD"/>
    <w:rsid w:val="00AB1DDF"/>
    <w:rsid w:val="00AB2916"/>
    <w:rsid w:val="00AB6491"/>
    <w:rsid w:val="00AC1003"/>
    <w:rsid w:val="00AC271F"/>
    <w:rsid w:val="00AC2FB9"/>
    <w:rsid w:val="00AC36AA"/>
    <w:rsid w:val="00AC3F6E"/>
    <w:rsid w:val="00AC59D3"/>
    <w:rsid w:val="00AC620B"/>
    <w:rsid w:val="00AC6D3D"/>
    <w:rsid w:val="00AC74F8"/>
    <w:rsid w:val="00AD0FD3"/>
    <w:rsid w:val="00AD1824"/>
    <w:rsid w:val="00AD68EA"/>
    <w:rsid w:val="00AE08E7"/>
    <w:rsid w:val="00AE2CF9"/>
    <w:rsid w:val="00AE67DD"/>
    <w:rsid w:val="00AE6B35"/>
    <w:rsid w:val="00AE7401"/>
    <w:rsid w:val="00AF6F21"/>
    <w:rsid w:val="00B04ABC"/>
    <w:rsid w:val="00B05910"/>
    <w:rsid w:val="00B05FDA"/>
    <w:rsid w:val="00B10C27"/>
    <w:rsid w:val="00B34AB2"/>
    <w:rsid w:val="00B36145"/>
    <w:rsid w:val="00B45FDF"/>
    <w:rsid w:val="00B46BBF"/>
    <w:rsid w:val="00B46ED3"/>
    <w:rsid w:val="00B477EA"/>
    <w:rsid w:val="00B53D32"/>
    <w:rsid w:val="00B607F5"/>
    <w:rsid w:val="00B62A78"/>
    <w:rsid w:val="00B66B71"/>
    <w:rsid w:val="00B70ABB"/>
    <w:rsid w:val="00B7389C"/>
    <w:rsid w:val="00B836F4"/>
    <w:rsid w:val="00B840C6"/>
    <w:rsid w:val="00B86123"/>
    <w:rsid w:val="00B911F1"/>
    <w:rsid w:val="00B91414"/>
    <w:rsid w:val="00BA1626"/>
    <w:rsid w:val="00BA2909"/>
    <w:rsid w:val="00BA3D51"/>
    <w:rsid w:val="00BA7865"/>
    <w:rsid w:val="00BA79D2"/>
    <w:rsid w:val="00BB04B8"/>
    <w:rsid w:val="00BB2632"/>
    <w:rsid w:val="00BB6085"/>
    <w:rsid w:val="00BC1F3C"/>
    <w:rsid w:val="00BC5111"/>
    <w:rsid w:val="00BC5E6E"/>
    <w:rsid w:val="00BD3965"/>
    <w:rsid w:val="00BD3D93"/>
    <w:rsid w:val="00BE1778"/>
    <w:rsid w:val="00BE4062"/>
    <w:rsid w:val="00BE43C4"/>
    <w:rsid w:val="00BE4777"/>
    <w:rsid w:val="00BE7C07"/>
    <w:rsid w:val="00BF1071"/>
    <w:rsid w:val="00BF7EBD"/>
    <w:rsid w:val="00C02D9A"/>
    <w:rsid w:val="00C044DE"/>
    <w:rsid w:val="00C062B9"/>
    <w:rsid w:val="00C159B5"/>
    <w:rsid w:val="00C32252"/>
    <w:rsid w:val="00C35880"/>
    <w:rsid w:val="00C3631E"/>
    <w:rsid w:val="00C36E3A"/>
    <w:rsid w:val="00C36F1A"/>
    <w:rsid w:val="00C36FB6"/>
    <w:rsid w:val="00C47609"/>
    <w:rsid w:val="00C56195"/>
    <w:rsid w:val="00C57653"/>
    <w:rsid w:val="00C629F7"/>
    <w:rsid w:val="00C65EE2"/>
    <w:rsid w:val="00C66D36"/>
    <w:rsid w:val="00C67D97"/>
    <w:rsid w:val="00C71370"/>
    <w:rsid w:val="00C720EA"/>
    <w:rsid w:val="00C73350"/>
    <w:rsid w:val="00C75F06"/>
    <w:rsid w:val="00C80A2F"/>
    <w:rsid w:val="00C829FC"/>
    <w:rsid w:val="00C864CA"/>
    <w:rsid w:val="00C86DAA"/>
    <w:rsid w:val="00C87DF5"/>
    <w:rsid w:val="00C90F5F"/>
    <w:rsid w:val="00C9456E"/>
    <w:rsid w:val="00C95864"/>
    <w:rsid w:val="00CA0AB9"/>
    <w:rsid w:val="00CA11F9"/>
    <w:rsid w:val="00CA2B1B"/>
    <w:rsid w:val="00CA7FF2"/>
    <w:rsid w:val="00CB2B7C"/>
    <w:rsid w:val="00CB3A33"/>
    <w:rsid w:val="00CB7071"/>
    <w:rsid w:val="00CB7119"/>
    <w:rsid w:val="00CC0091"/>
    <w:rsid w:val="00CC26FC"/>
    <w:rsid w:val="00CC4AB6"/>
    <w:rsid w:val="00CC6030"/>
    <w:rsid w:val="00CD0AA8"/>
    <w:rsid w:val="00CD2971"/>
    <w:rsid w:val="00CD4004"/>
    <w:rsid w:val="00CE0EC6"/>
    <w:rsid w:val="00D02866"/>
    <w:rsid w:val="00D03F40"/>
    <w:rsid w:val="00D05B8B"/>
    <w:rsid w:val="00D06254"/>
    <w:rsid w:val="00D12ED4"/>
    <w:rsid w:val="00D13E4F"/>
    <w:rsid w:val="00D151A5"/>
    <w:rsid w:val="00D16808"/>
    <w:rsid w:val="00D219FB"/>
    <w:rsid w:val="00D22AEF"/>
    <w:rsid w:val="00D22E43"/>
    <w:rsid w:val="00D24380"/>
    <w:rsid w:val="00D257EB"/>
    <w:rsid w:val="00D26C95"/>
    <w:rsid w:val="00D27223"/>
    <w:rsid w:val="00D27D0B"/>
    <w:rsid w:val="00D32FBF"/>
    <w:rsid w:val="00D34ECC"/>
    <w:rsid w:val="00D368F2"/>
    <w:rsid w:val="00D37543"/>
    <w:rsid w:val="00D37A0F"/>
    <w:rsid w:val="00D46AFC"/>
    <w:rsid w:val="00D56908"/>
    <w:rsid w:val="00D616E2"/>
    <w:rsid w:val="00D718E7"/>
    <w:rsid w:val="00D75C34"/>
    <w:rsid w:val="00D764B0"/>
    <w:rsid w:val="00D80E3E"/>
    <w:rsid w:val="00D82035"/>
    <w:rsid w:val="00D867BB"/>
    <w:rsid w:val="00D92B09"/>
    <w:rsid w:val="00D92BDD"/>
    <w:rsid w:val="00DA0500"/>
    <w:rsid w:val="00DA2CBC"/>
    <w:rsid w:val="00DA48BA"/>
    <w:rsid w:val="00DB2AED"/>
    <w:rsid w:val="00DB3C35"/>
    <w:rsid w:val="00DB4391"/>
    <w:rsid w:val="00DB4541"/>
    <w:rsid w:val="00DB4BF7"/>
    <w:rsid w:val="00DB6332"/>
    <w:rsid w:val="00DC1481"/>
    <w:rsid w:val="00DD084E"/>
    <w:rsid w:val="00DD33C3"/>
    <w:rsid w:val="00DD44E8"/>
    <w:rsid w:val="00DD6D6F"/>
    <w:rsid w:val="00DE4BD1"/>
    <w:rsid w:val="00DE5469"/>
    <w:rsid w:val="00DE6F3A"/>
    <w:rsid w:val="00DE79AE"/>
    <w:rsid w:val="00DF119C"/>
    <w:rsid w:val="00DF36DB"/>
    <w:rsid w:val="00DF422E"/>
    <w:rsid w:val="00DF4566"/>
    <w:rsid w:val="00DF70D1"/>
    <w:rsid w:val="00DF7C20"/>
    <w:rsid w:val="00E01F75"/>
    <w:rsid w:val="00E01FE2"/>
    <w:rsid w:val="00E03616"/>
    <w:rsid w:val="00E0440F"/>
    <w:rsid w:val="00E11455"/>
    <w:rsid w:val="00E11E47"/>
    <w:rsid w:val="00E144A7"/>
    <w:rsid w:val="00E21599"/>
    <w:rsid w:val="00E219D3"/>
    <w:rsid w:val="00E34560"/>
    <w:rsid w:val="00E37A6E"/>
    <w:rsid w:val="00E40200"/>
    <w:rsid w:val="00E40C4A"/>
    <w:rsid w:val="00E430B5"/>
    <w:rsid w:val="00E46793"/>
    <w:rsid w:val="00E4782D"/>
    <w:rsid w:val="00E6009C"/>
    <w:rsid w:val="00E63CEA"/>
    <w:rsid w:val="00E665FF"/>
    <w:rsid w:val="00E66763"/>
    <w:rsid w:val="00E71779"/>
    <w:rsid w:val="00E71CF6"/>
    <w:rsid w:val="00E73816"/>
    <w:rsid w:val="00E73D40"/>
    <w:rsid w:val="00E754AC"/>
    <w:rsid w:val="00E814AD"/>
    <w:rsid w:val="00E83A28"/>
    <w:rsid w:val="00E83C72"/>
    <w:rsid w:val="00E83E4C"/>
    <w:rsid w:val="00E85695"/>
    <w:rsid w:val="00E85B6D"/>
    <w:rsid w:val="00E913DC"/>
    <w:rsid w:val="00E949AD"/>
    <w:rsid w:val="00E962E8"/>
    <w:rsid w:val="00EA4E92"/>
    <w:rsid w:val="00EA751F"/>
    <w:rsid w:val="00EB14C4"/>
    <w:rsid w:val="00EB32FF"/>
    <w:rsid w:val="00EC55EA"/>
    <w:rsid w:val="00ED5505"/>
    <w:rsid w:val="00ED5A6D"/>
    <w:rsid w:val="00EE05EB"/>
    <w:rsid w:val="00EE71A6"/>
    <w:rsid w:val="00EF22F5"/>
    <w:rsid w:val="00EF3C5D"/>
    <w:rsid w:val="00F03339"/>
    <w:rsid w:val="00F066A6"/>
    <w:rsid w:val="00F13D6C"/>
    <w:rsid w:val="00F170E7"/>
    <w:rsid w:val="00F21BDE"/>
    <w:rsid w:val="00F25407"/>
    <w:rsid w:val="00F26B33"/>
    <w:rsid w:val="00F26D76"/>
    <w:rsid w:val="00F27C8B"/>
    <w:rsid w:val="00F314C4"/>
    <w:rsid w:val="00F354DA"/>
    <w:rsid w:val="00F355B0"/>
    <w:rsid w:val="00F37C4C"/>
    <w:rsid w:val="00F4512A"/>
    <w:rsid w:val="00F51ADB"/>
    <w:rsid w:val="00F55171"/>
    <w:rsid w:val="00F564B8"/>
    <w:rsid w:val="00F56C3A"/>
    <w:rsid w:val="00F57D95"/>
    <w:rsid w:val="00F57E9A"/>
    <w:rsid w:val="00F60708"/>
    <w:rsid w:val="00F62C37"/>
    <w:rsid w:val="00F64A5A"/>
    <w:rsid w:val="00F73487"/>
    <w:rsid w:val="00F73C51"/>
    <w:rsid w:val="00F81657"/>
    <w:rsid w:val="00F8305D"/>
    <w:rsid w:val="00F91391"/>
    <w:rsid w:val="00F96FD6"/>
    <w:rsid w:val="00FA07CF"/>
    <w:rsid w:val="00FA1D69"/>
    <w:rsid w:val="00FB3151"/>
    <w:rsid w:val="00FB7DA6"/>
    <w:rsid w:val="00FC01F3"/>
    <w:rsid w:val="00FC0620"/>
    <w:rsid w:val="00FC145A"/>
    <w:rsid w:val="00FC1952"/>
    <w:rsid w:val="00FC26E7"/>
    <w:rsid w:val="00FC2715"/>
    <w:rsid w:val="00FC2852"/>
    <w:rsid w:val="00FC3194"/>
    <w:rsid w:val="00FC3F0D"/>
    <w:rsid w:val="00FD00F4"/>
    <w:rsid w:val="00FD5BD6"/>
    <w:rsid w:val="00FD7C5E"/>
    <w:rsid w:val="00FF0116"/>
    <w:rsid w:val="00FF2B1A"/>
    <w:rsid w:val="00FF2FB0"/>
    <w:rsid w:val="00FF5974"/>
    <w:rsid w:val="00FF6A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bidi/>
    </w:pPr>
    <w:rPr>
      <w:rFonts w:cs="David"/>
      <w:szCs w:val="24"/>
      <w:lang w:eastAsia="he-IL"/>
    </w:rPr>
  </w:style>
  <w:style w:type="paragraph" w:styleId="1">
    <w:name w:val="heading 1"/>
    <w:basedOn w:val="a"/>
    <w:next w:val="a"/>
    <w:qFormat/>
    <w:pPr>
      <w:keepNext/>
      <w:tabs>
        <w:tab w:val="left" w:pos="567"/>
      </w:tabs>
      <w:outlineLvl w:val="0"/>
    </w:pPr>
    <w:rPr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szCs w:val="26"/>
      <w:u w:val="single"/>
    </w:rPr>
  </w:style>
  <w:style w:type="paragraph" w:styleId="3">
    <w:name w:val="heading 3"/>
    <w:basedOn w:val="a"/>
    <w:next w:val="a"/>
    <w:qFormat/>
    <w:pPr>
      <w:keepNext/>
      <w:tabs>
        <w:tab w:val="left" w:pos="567"/>
      </w:tabs>
      <w:jc w:val="center"/>
      <w:outlineLvl w:val="2"/>
    </w:pPr>
    <w:rPr>
      <w:b/>
      <w:bCs/>
      <w:u w:val="single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  <w:u w:val="single"/>
    </w:rPr>
  </w:style>
  <w:style w:type="paragraph" w:styleId="8">
    <w:name w:val="heading 8"/>
    <w:basedOn w:val="a"/>
    <w:next w:val="a"/>
    <w:qFormat/>
    <w:rsid w:val="00DF70D1"/>
    <w:pPr>
      <w:spacing w:before="240" w:after="60"/>
      <w:outlineLvl w:val="7"/>
    </w:pPr>
    <w:rPr>
      <w:rFonts w:cs="Times New Roman"/>
      <w:i/>
      <w:iCs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Document Map"/>
    <w:basedOn w:val="a"/>
    <w:semiHidden/>
    <w:pPr>
      <w:shd w:val="clear" w:color="auto" w:fill="000080"/>
    </w:pPr>
    <w:rPr>
      <w:rFonts w:ascii="Tahoma" w:cs="Miriam"/>
    </w:rPr>
  </w:style>
  <w:style w:type="paragraph" w:styleId="a7">
    <w:name w:val="Body Text Indent"/>
    <w:basedOn w:val="a"/>
    <w:pPr>
      <w:ind w:firstLine="567"/>
      <w:jc w:val="both"/>
    </w:pPr>
  </w:style>
  <w:style w:type="paragraph" w:styleId="a8">
    <w:name w:val="Body Text"/>
    <w:basedOn w:val="a"/>
    <w:pPr>
      <w:jc w:val="both"/>
    </w:pPr>
  </w:style>
  <w:style w:type="character" w:styleId="Hyperlink">
    <w:name w:val="Hyperlink"/>
    <w:basedOn w:val="a0"/>
    <w:rPr>
      <w:color w:val="0000FF"/>
      <w:u w:val="single"/>
    </w:rPr>
  </w:style>
  <w:style w:type="paragraph" w:styleId="20">
    <w:name w:val="Body Text 2"/>
    <w:basedOn w:val="a"/>
    <w:rPr>
      <w:szCs w:val="26"/>
      <w:lang w:eastAsia="en-US"/>
    </w:rPr>
  </w:style>
  <w:style w:type="character" w:styleId="FollowedHyperlink">
    <w:name w:val="FollowedHyperlink"/>
    <w:basedOn w:val="a0"/>
    <w:rPr>
      <w:color w:val="800080"/>
      <w:u w:val="single"/>
    </w:rPr>
  </w:style>
  <w:style w:type="paragraph" w:styleId="a9">
    <w:name w:val="Block Text"/>
    <w:basedOn w:val="a"/>
    <w:pPr>
      <w:ind w:left="567" w:hanging="567"/>
      <w:jc w:val="both"/>
    </w:pPr>
  </w:style>
  <w:style w:type="paragraph" w:customStyle="1" w:styleId="AlphaList2">
    <w:name w:val="Alpha List 2"/>
    <w:basedOn w:val="a"/>
    <w:rsid w:val="00F066A6"/>
    <w:pPr>
      <w:numPr>
        <w:numId w:val="1"/>
      </w:numPr>
      <w:spacing w:before="120" w:line="320" w:lineRule="exact"/>
      <w:ind w:left="1191" w:right="0"/>
      <w:jc w:val="both"/>
    </w:pPr>
    <w:rPr>
      <w:sz w:val="22"/>
    </w:rPr>
  </w:style>
  <w:style w:type="paragraph" w:customStyle="1" w:styleId="10">
    <w:name w:val="1"/>
    <w:basedOn w:val="a"/>
    <w:next w:val="aa"/>
    <w:rsid w:val="00F066A6"/>
    <w:pPr>
      <w:jc w:val="both"/>
    </w:pPr>
    <w:rPr>
      <w:szCs w:val="28"/>
    </w:rPr>
  </w:style>
  <w:style w:type="paragraph" w:styleId="aa">
    <w:name w:val="Subtitle"/>
    <w:basedOn w:val="a"/>
    <w:qFormat/>
    <w:rsid w:val="00F066A6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ab">
    <w:name w:val="Balloon Text"/>
    <w:basedOn w:val="a"/>
    <w:semiHidden/>
    <w:rsid w:val="00CD0AA8"/>
    <w:rPr>
      <w:rFonts w:ascii="Tahoma" w:hAnsi="Tahoma" w:cs="Tahoma"/>
      <w:sz w:val="16"/>
      <w:szCs w:val="16"/>
    </w:rPr>
  </w:style>
  <w:style w:type="table" w:styleId="ac">
    <w:name w:val="Table Grid"/>
    <w:basedOn w:val="a1"/>
    <w:rsid w:val="0039327A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 תו תו"/>
    <w:basedOn w:val="a"/>
    <w:rsid w:val="00E430B5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eastAsia="Arial Unicode MS" w:hAnsi="Arial"/>
      <w:i/>
      <w:smallCaps/>
      <w:noProof/>
      <w:sz w:val="24"/>
      <w:szCs w:val="28"/>
    </w:rPr>
  </w:style>
  <w:style w:type="paragraph" w:styleId="30">
    <w:name w:val="Body Text Indent 3"/>
    <w:basedOn w:val="a"/>
    <w:rsid w:val="00440803"/>
    <w:pPr>
      <w:spacing w:after="120"/>
      <w:ind w:left="283"/>
    </w:pPr>
    <w:rPr>
      <w:sz w:val="16"/>
      <w:szCs w:val="16"/>
    </w:rPr>
  </w:style>
  <w:style w:type="paragraph" w:customStyle="1" w:styleId="CharChar">
    <w:name w:val=" Char Char"/>
    <w:basedOn w:val="a"/>
    <w:rsid w:val="007C619F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jc w:val="both"/>
    </w:pPr>
    <w:rPr>
      <w:rFonts w:ascii="Arial" w:hAnsi="Arial"/>
      <w:noProof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LD_DISK\My%20Documents\&#1502;&#1499;&#1512;&#1494;&#1497;&#1501;%201998\&#1514;&#1506;&#1493;&#1491;\&#1492;&#1493;&#1491;&#1506;&#1514;%20&#1491;&#1493;&#1489;&#1512;%2021-5-98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הודעת דובר 21-5-98</Template>
  <TotalTime>1</TotalTime>
  <Pages>1</Pages>
  <Words>264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 לפרסום  בתאריך 31.07.97</vt:lpstr>
    </vt:vector>
  </TitlesOfParts>
  <Company>מרו"מ</Company>
  <LinksUpToDate>false</LinksUpToDate>
  <CharactersWithSpaces>1634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לפרסום  בתאריך 31.07.97</dc:title>
  <dc:subject/>
  <dc:creator>משטרת ישראל</dc:creator>
  <cp:keywords/>
  <dc:description/>
  <cp:lastModifiedBy>u015964828</cp:lastModifiedBy>
  <cp:revision>2</cp:revision>
  <cp:lastPrinted>2012-03-25T10:57:00Z</cp:lastPrinted>
  <dcterms:created xsi:type="dcterms:W3CDTF">2012-05-06T10:18:00Z</dcterms:created>
  <dcterms:modified xsi:type="dcterms:W3CDTF">2012-05-06T10:18:00Z</dcterms:modified>
</cp:coreProperties>
</file>